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B4" w:rsidRPr="006470B4" w:rsidRDefault="006470B4" w:rsidP="006470B4">
      <w:pPr>
        <w:tabs>
          <w:tab w:val="left" w:pos="5812"/>
        </w:tabs>
        <w:ind w:firstLine="5387"/>
        <w:rPr>
          <w:rFonts w:eastAsia="Times New Roman" w:cs="Times New Roman"/>
          <w:szCs w:val="24"/>
        </w:rPr>
      </w:pPr>
      <w:bookmarkStart w:id="0" w:name="_GoBack"/>
      <w:bookmarkEnd w:id="0"/>
      <w:r w:rsidRPr="006470B4">
        <w:rPr>
          <w:rFonts w:eastAsia="Times New Roman" w:cs="Times New Roman"/>
          <w:szCs w:val="24"/>
        </w:rPr>
        <w:t>PATVIRTINTA</w:t>
      </w:r>
      <w:r>
        <w:rPr>
          <w:rFonts w:ascii="Arial" w:hAnsi="Arial" w:cs="Arial"/>
          <w:sz w:val="30"/>
          <w:szCs w:val="30"/>
        </w:rPr>
        <w:t xml:space="preserve">                                                                                  </w:t>
      </w:r>
      <w:r w:rsidRPr="006470B4">
        <w:rPr>
          <w:rFonts w:eastAsia="Times New Roman" w:cs="Times New Roman"/>
          <w:szCs w:val="24"/>
        </w:rPr>
        <w:t xml:space="preserve">                                                    </w:t>
      </w:r>
    </w:p>
    <w:p w:rsidR="006470B4" w:rsidRPr="006470B4" w:rsidRDefault="006470B4" w:rsidP="006470B4">
      <w:pPr>
        <w:tabs>
          <w:tab w:val="left" w:pos="9000"/>
        </w:tabs>
        <w:spacing w:line="240" w:lineRule="auto"/>
        <w:ind w:firstLine="5387"/>
        <w:rPr>
          <w:rFonts w:eastAsia="Times New Roman" w:cs="Times New Roman"/>
          <w:szCs w:val="24"/>
        </w:rPr>
      </w:pPr>
      <w:r w:rsidRPr="006470B4">
        <w:rPr>
          <w:rFonts w:eastAsia="Times New Roman" w:cs="Times New Roman"/>
          <w:szCs w:val="24"/>
        </w:rPr>
        <w:t xml:space="preserve">Joniškio mokyklos-daugiafunkcio centro                </w:t>
      </w:r>
    </w:p>
    <w:p w:rsidR="006470B4" w:rsidRPr="00A05C43" w:rsidRDefault="006470B4" w:rsidP="006470B4">
      <w:pPr>
        <w:tabs>
          <w:tab w:val="left" w:pos="9000"/>
        </w:tabs>
        <w:spacing w:line="240" w:lineRule="auto"/>
        <w:ind w:firstLine="5387"/>
        <w:rPr>
          <w:rFonts w:eastAsia="Times New Roman" w:cs="Times New Roman"/>
          <w:szCs w:val="24"/>
        </w:rPr>
      </w:pPr>
      <w:r w:rsidRPr="006470B4">
        <w:rPr>
          <w:rFonts w:eastAsia="Times New Roman" w:cs="Times New Roman"/>
          <w:szCs w:val="24"/>
        </w:rPr>
        <w:t xml:space="preserve">direktoriaus </w:t>
      </w:r>
      <w:r w:rsidR="00A05C43" w:rsidRPr="00A05C43">
        <w:rPr>
          <w:rFonts w:eastAsia="Times New Roman" w:cs="Times New Roman"/>
          <w:szCs w:val="24"/>
        </w:rPr>
        <w:t>2017 m. vasario mėn. 27</w:t>
      </w:r>
      <w:r w:rsidRPr="00A05C43">
        <w:rPr>
          <w:rFonts w:eastAsia="Times New Roman" w:cs="Times New Roman"/>
          <w:szCs w:val="24"/>
        </w:rPr>
        <w:t xml:space="preserve"> d.</w:t>
      </w:r>
    </w:p>
    <w:p w:rsidR="006470B4" w:rsidRPr="00A05C43" w:rsidRDefault="006470B4" w:rsidP="006470B4">
      <w:pPr>
        <w:tabs>
          <w:tab w:val="left" w:pos="9000"/>
        </w:tabs>
        <w:spacing w:line="240" w:lineRule="auto"/>
        <w:ind w:firstLine="5387"/>
        <w:rPr>
          <w:rFonts w:eastAsia="Times New Roman" w:cs="Times New Roman"/>
          <w:szCs w:val="24"/>
        </w:rPr>
      </w:pPr>
      <w:r w:rsidRPr="00A05C43">
        <w:rPr>
          <w:rFonts w:eastAsia="Times New Roman" w:cs="Times New Roman"/>
          <w:szCs w:val="24"/>
        </w:rPr>
        <w:t>įsakymu Nr.V-</w:t>
      </w:r>
      <w:r w:rsidRPr="00A05C43">
        <w:rPr>
          <w:rFonts w:eastAsia="Times New Roman" w:cs="Times New Roman"/>
          <w:b/>
          <w:smallCaps/>
          <w:szCs w:val="24"/>
        </w:rPr>
        <w:t xml:space="preserve"> </w:t>
      </w:r>
      <w:r w:rsidR="00A05C43" w:rsidRPr="00A05C43">
        <w:rPr>
          <w:rFonts w:eastAsia="Times New Roman" w:cs="Times New Roman"/>
          <w:smallCaps/>
          <w:szCs w:val="24"/>
        </w:rPr>
        <w:t>48</w:t>
      </w:r>
      <w:r w:rsidRPr="00A05C43">
        <w:rPr>
          <w:rFonts w:eastAsia="Times New Roman" w:cs="Times New Roman"/>
          <w:smallCaps/>
          <w:szCs w:val="24"/>
        </w:rPr>
        <w:t xml:space="preserve">    </w:t>
      </w:r>
      <w:r w:rsidRPr="00A05C43">
        <w:rPr>
          <w:rFonts w:eastAsia="Times New Roman" w:cs="Times New Roman"/>
          <w:b/>
          <w:smallCaps/>
          <w:szCs w:val="24"/>
        </w:rPr>
        <w:t xml:space="preserve">                             </w:t>
      </w:r>
    </w:p>
    <w:p w:rsidR="006470B4" w:rsidRPr="006470B4" w:rsidRDefault="006470B4" w:rsidP="006470B4">
      <w:pPr>
        <w:spacing w:line="240" w:lineRule="auto"/>
        <w:ind w:left="5670"/>
        <w:rPr>
          <w:rFonts w:eastAsia="Times New Roman" w:cs="Times New Roman"/>
          <w:b/>
          <w:szCs w:val="24"/>
          <w:lang w:eastAsia="lt-LT"/>
        </w:rPr>
      </w:pPr>
    </w:p>
    <w:p w:rsidR="009D10F2" w:rsidRDefault="009D10F2" w:rsidP="006470B4">
      <w:pPr>
        <w:spacing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:rsidR="006470B4" w:rsidRPr="006470B4" w:rsidRDefault="006470B4" w:rsidP="006470B4">
      <w:pPr>
        <w:spacing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6470B4">
        <w:rPr>
          <w:rFonts w:eastAsia="Times New Roman" w:cs="Times New Roman"/>
          <w:b/>
          <w:szCs w:val="24"/>
          <w:lang w:eastAsia="lt-LT"/>
        </w:rPr>
        <w:t>JONIŠKIO MOKYKLOS-DAUGIAFUNKCIO CENTRO</w:t>
      </w:r>
    </w:p>
    <w:p w:rsidR="009D10F2" w:rsidRPr="009D10F2" w:rsidRDefault="009D10F2" w:rsidP="009D10F2">
      <w:pPr>
        <w:spacing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:rsidR="006470B4" w:rsidRPr="006470B4" w:rsidRDefault="009D10F2" w:rsidP="009D10F2">
      <w:pPr>
        <w:spacing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szCs w:val="24"/>
          <w:lang w:eastAsia="lt-LT"/>
        </w:rPr>
        <w:t xml:space="preserve">ŠVIETIMO PASLAUGŲ VADYBININKO </w:t>
      </w:r>
      <w:r w:rsidRPr="006470B4">
        <w:rPr>
          <w:rFonts w:eastAsia="Times New Roman" w:cs="Times New Roman"/>
          <w:b/>
          <w:szCs w:val="24"/>
          <w:lang w:eastAsia="lt-LT"/>
        </w:rPr>
        <w:t xml:space="preserve">PAREIGYBĖS </w:t>
      </w:r>
      <w:r w:rsidR="006470B4" w:rsidRPr="006470B4">
        <w:rPr>
          <w:rFonts w:eastAsia="Times New Roman" w:cs="Times New Roman"/>
          <w:b/>
          <w:szCs w:val="24"/>
          <w:lang w:eastAsia="lt-LT"/>
        </w:rPr>
        <w:t>APRAŠYMAS</w:t>
      </w:r>
    </w:p>
    <w:p w:rsidR="006470B4" w:rsidRPr="006470B4" w:rsidRDefault="006470B4" w:rsidP="006470B4">
      <w:pPr>
        <w:spacing w:line="240" w:lineRule="auto"/>
        <w:rPr>
          <w:rFonts w:eastAsia="Times New Roman" w:cs="Times New Roman"/>
          <w:szCs w:val="24"/>
          <w:lang w:eastAsia="lt-LT"/>
        </w:rPr>
      </w:pPr>
    </w:p>
    <w:p w:rsidR="00C5751C" w:rsidRDefault="00C5751C" w:rsidP="006470B4">
      <w:pPr>
        <w:spacing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:rsidR="006470B4" w:rsidRPr="006470B4" w:rsidRDefault="006470B4" w:rsidP="006470B4">
      <w:pPr>
        <w:spacing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6470B4">
        <w:rPr>
          <w:rFonts w:eastAsia="Times New Roman" w:cs="Times New Roman"/>
          <w:b/>
          <w:szCs w:val="24"/>
          <w:lang w:eastAsia="lt-LT"/>
        </w:rPr>
        <w:t>I SKYRIUS</w:t>
      </w:r>
    </w:p>
    <w:p w:rsidR="006470B4" w:rsidRPr="009D10F2" w:rsidRDefault="009D10F2">
      <w:pPr>
        <w:rPr>
          <w:rFonts w:cs="Times New Roman"/>
          <w:b/>
          <w:szCs w:val="24"/>
        </w:rPr>
      </w:pPr>
      <w:r>
        <w:rPr>
          <w:rFonts w:ascii="Arial" w:hAnsi="Arial" w:cs="Arial"/>
          <w:sz w:val="30"/>
          <w:szCs w:val="30"/>
        </w:rPr>
        <w:t xml:space="preserve">                                             </w:t>
      </w:r>
      <w:r w:rsidRPr="009D10F2">
        <w:rPr>
          <w:rFonts w:cs="Times New Roman"/>
          <w:b/>
          <w:szCs w:val="24"/>
        </w:rPr>
        <w:t>BENDROJI DALIS</w:t>
      </w:r>
    </w:p>
    <w:p w:rsidR="009D10F2" w:rsidRDefault="006470B4" w:rsidP="009D10F2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</w:t>
      </w:r>
    </w:p>
    <w:p w:rsidR="0076650A" w:rsidRPr="00C5751C" w:rsidRDefault="009D10F2" w:rsidP="00591A1B">
      <w:pPr>
        <w:spacing w:line="276" w:lineRule="auto"/>
        <w:rPr>
          <w:rFonts w:eastAsia="Times New Roman" w:cs="Times New Roman"/>
          <w:szCs w:val="24"/>
          <w:lang w:eastAsia="lt-LT"/>
        </w:rPr>
      </w:pPr>
      <w:r w:rsidRPr="00C5751C">
        <w:rPr>
          <w:rFonts w:eastAsia="Times New Roman" w:cs="Times New Roman"/>
          <w:szCs w:val="24"/>
          <w:lang w:eastAsia="lt-LT"/>
        </w:rPr>
        <w:t>1. Joniškio mokyklos-daugiafunkcio centro (toliau – MDC)</w:t>
      </w:r>
      <w:r w:rsidRPr="00C5751C">
        <w:rPr>
          <w:rFonts w:cs="Times New Roman"/>
          <w:szCs w:val="24"/>
        </w:rPr>
        <w:t xml:space="preserve"> </w:t>
      </w:r>
      <w:r w:rsidRPr="00C5751C">
        <w:rPr>
          <w:rFonts w:eastAsia="Times New Roman" w:cs="Times New Roman"/>
          <w:szCs w:val="24"/>
          <w:lang w:eastAsia="lt-LT"/>
        </w:rPr>
        <w:t xml:space="preserve">švietimo paslaugų vadybininkas (toliau – Vadybininkas) yra MDC darbuotojas, </w:t>
      </w:r>
      <w:r w:rsidR="004C75D9" w:rsidRPr="00C5751C">
        <w:rPr>
          <w:rFonts w:eastAsia="Times New Roman" w:cs="Times New Roman"/>
          <w:szCs w:val="24"/>
          <w:lang w:eastAsia="lt-LT"/>
        </w:rPr>
        <w:t>dirbantis</w:t>
      </w:r>
      <w:r w:rsidR="00591A1B" w:rsidRPr="00C5751C">
        <w:rPr>
          <w:rFonts w:eastAsia="Times New Roman" w:cs="Times New Roman"/>
          <w:szCs w:val="24"/>
          <w:lang w:eastAsia="lt-LT"/>
        </w:rPr>
        <w:t xml:space="preserve"> projektinį, kūrybinį ir  organizacinį</w:t>
      </w:r>
      <w:r w:rsidR="004C75D9" w:rsidRPr="00C5751C">
        <w:rPr>
          <w:rFonts w:eastAsia="Times New Roman" w:cs="Times New Roman"/>
          <w:szCs w:val="24"/>
          <w:lang w:eastAsia="lt-LT"/>
        </w:rPr>
        <w:t xml:space="preserve"> darbą</w:t>
      </w:r>
    </w:p>
    <w:p w:rsidR="00591A1B" w:rsidRPr="00C5751C" w:rsidRDefault="00591A1B" w:rsidP="00591A1B">
      <w:pPr>
        <w:spacing w:line="276" w:lineRule="auto"/>
        <w:rPr>
          <w:rFonts w:eastAsia="Times New Roman" w:cs="Times New Roman"/>
          <w:szCs w:val="24"/>
          <w:lang w:eastAsia="lt-LT"/>
        </w:rPr>
      </w:pPr>
      <w:r w:rsidRPr="00C5751C">
        <w:rPr>
          <w:rFonts w:eastAsia="Times New Roman" w:cs="Times New Roman"/>
          <w:szCs w:val="24"/>
          <w:lang w:eastAsia="lt-LT"/>
        </w:rPr>
        <w:t xml:space="preserve">2. Pareigybės lygis A2. </w:t>
      </w:r>
    </w:p>
    <w:p w:rsidR="009D10F2" w:rsidRPr="00C5751C" w:rsidRDefault="00591A1B" w:rsidP="00591A1B">
      <w:pPr>
        <w:spacing w:line="276" w:lineRule="auto"/>
        <w:rPr>
          <w:rFonts w:cs="Times New Roman"/>
          <w:szCs w:val="24"/>
        </w:rPr>
      </w:pPr>
      <w:r w:rsidRPr="00C5751C">
        <w:rPr>
          <w:rFonts w:eastAsia="Times New Roman" w:cs="Times New Roman"/>
          <w:szCs w:val="24"/>
          <w:lang w:eastAsia="lt-LT"/>
        </w:rPr>
        <w:t xml:space="preserve">3. Švietimo paslaugų vadybininko pareigybė yra reikalinga MDC nuostatuose numatytai veiklai vykdyti, </w:t>
      </w:r>
      <w:r w:rsidRPr="00C5751C">
        <w:rPr>
          <w:rFonts w:cs="Times New Roman"/>
          <w:szCs w:val="24"/>
        </w:rPr>
        <w:t>švietimo ir mokslo ministerijos nustatyta tvarka vykdyti šalies ir tarptautinius švietimo projektus.</w:t>
      </w:r>
    </w:p>
    <w:p w:rsidR="006470B4" w:rsidRPr="00C5751C" w:rsidRDefault="00591A1B" w:rsidP="00591A1B">
      <w:pPr>
        <w:spacing w:line="276" w:lineRule="auto"/>
        <w:rPr>
          <w:rFonts w:eastAsia="Times New Roman" w:cs="Times New Roman"/>
          <w:szCs w:val="24"/>
          <w:lang w:eastAsia="lt-LT"/>
        </w:rPr>
      </w:pPr>
      <w:r w:rsidRPr="00C5751C">
        <w:rPr>
          <w:rFonts w:cs="Times New Roman"/>
          <w:szCs w:val="24"/>
        </w:rPr>
        <w:t>4</w:t>
      </w:r>
      <w:r w:rsidR="00C80CA8" w:rsidRPr="00C5751C">
        <w:rPr>
          <w:rFonts w:cs="Times New Roman"/>
          <w:szCs w:val="24"/>
        </w:rPr>
        <w:t>. Švietimo paslaugų</w:t>
      </w:r>
      <w:r w:rsidR="00C80CA8" w:rsidRPr="00C5751C">
        <w:rPr>
          <w:rFonts w:eastAsia="MS Mincho" w:cs="Times New Roman"/>
          <w:szCs w:val="24"/>
          <w:lang w:val="en-GB"/>
        </w:rPr>
        <w:t xml:space="preserve"> </w:t>
      </w:r>
      <w:r w:rsidR="00C80CA8" w:rsidRPr="00C5751C">
        <w:rPr>
          <w:rFonts w:eastAsia="Times New Roman" w:cs="Times New Roman"/>
          <w:szCs w:val="24"/>
          <w:lang w:eastAsia="lt-LT"/>
        </w:rPr>
        <w:t>vadybininką</w:t>
      </w:r>
      <w:r w:rsidR="00C80CA8" w:rsidRPr="00C5751C">
        <w:rPr>
          <w:rFonts w:eastAsia="MS Mincho" w:cs="Times New Roman"/>
          <w:szCs w:val="24"/>
          <w:lang w:val="en-GB"/>
        </w:rPr>
        <w:t xml:space="preserve"> skiria pareigoms ir atleidžia iš pareigų, nustato jo mėnesinį atlyginimą, sudaro rašytinę darbo sutartį MDC  direktorius (toliau – direktorius).</w:t>
      </w:r>
      <w:r w:rsidR="00C80CA8" w:rsidRPr="00C5751C">
        <w:rPr>
          <w:rFonts w:eastAsia="Times New Roman" w:cs="Times New Roman"/>
          <w:szCs w:val="24"/>
          <w:lang w:eastAsia="lt-LT"/>
        </w:rPr>
        <w:t xml:space="preserve"> Švietimo paslaugų vadybininkas</w:t>
      </w:r>
      <w:r w:rsidR="00C80CA8" w:rsidRPr="00C5751C">
        <w:rPr>
          <w:rFonts w:eastAsia="MS Mincho" w:cs="Times New Roman"/>
          <w:szCs w:val="24"/>
          <w:lang w:val="en-GB"/>
        </w:rPr>
        <w:t xml:space="preserve"> tiesiogiai yra pavaldus direktoriui.</w:t>
      </w:r>
    </w:p>
    <w:p w:rsidR="00C80CA8" w:rsidRPr="00C5751C" w:rsidRDefault="0086168E" w:rsidP="00591A1B">
      <w:pPr>
        <w:spacing w:line="276" w:lineRule="auto"/>
        <w:rPr>
          <w:rFonts w:cs="Times New Roman"/>
          <w:szCs w:val="24"/>
        </w:rPr>
      </w:pPr>
      <w:r w:rsidRPr="00C5751C">
        <w:rPr>
          <w:rFonts w:cs="Times New Roman"/>
          <w:szCs w:val="24"/>
        </w:rPr>
        <w:t>5. Šis pareigybės aprašymas gali būti keičiamas, papildomas, keičiantis įstatymams ir keičiant MDC darbo organizavimo tvarką.</w:t>
      </w:r>
    </w:p>
    <w:p w:rsidR="0086168E" w:rsidRPr="007B10A2" w:rsidRDefault="0086168E">
      <w:pPr>
        <w:rPr>
          <w:rFonts w:cs="Times New Roman"/>
          <w:sz w:val="28"/>
          <w:szCs w:val="28"/>
        </w:rPr>
      </w:pPr>
    </w:p>
    <w:p w:rsidR="0086168E" w:rsidRPr="00C5751C" w:rsidRDefault="0086168E" w:rsidP="0086168E">
      <w:pPr>
        <w:spacing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C5751C">
        <w:rPr>
          <w:rFonts w:eastAsia="Times New Roman" w:cs="Times New Roman"/>
          <w:b/>
          <w:szCs w:val="24"/>
          <w:lang w:eastAsia="lt-LT"/>
        </w:rPr>
        <w:t>II SKYRIUS</w:t>
      </w:r>
    </w:p>
    <w:p w:rsidR="0086168E" w:rsidRPr="00C5751C" w:rsidRDefault="0086168E" w:rsidP="0086168E">
      <w:pPr>
        <w:spacing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C5751C">
        <w:rPr>
          <w:rFonts w:eastAsia="Times New Roman" w:cs="Times New Roman"/>
          <w:b/>
          <w:szCs w:val="24"/>
          <w:lang w:eastAsia="lt-LT"/>
        </w:rPr>
        <w:t>SPECIALIEJI  REIKALAVIMAI</w:t>
      </w:r>
      <w:r w:rsidR="0076650A" w:rsidRPr="00C5751C">
        <w:rPr>
          <w:rFonts w:eastAsia="Times New Roman" w:cs="Times New Roman"/>
          <w:b/>
          <w:szCs w:val="24"/>
          <w:lang w:eastAsia="lt-LT"/>
        </w:rPr>
        <w:t xml:space="preserve"> </w:t>
      </w:r>
      <w:r w:rsidRPr="00C5751C">
        <w:rPr>
          <w:rFonts w:eastAsia="Times New Roman" w:cs="Times New Roman"/>
          <w:b/>
          <w:szCs w:val="24"/>
          <w:lang w:eastAsia="lt-LT"/>
        </w:rPr>
        <w:t>ŠIAS PAREIGAS EINANČIAM DARBUOTOJUI</w:t>
      </w:r>
    </w:p>
    <w:p w:rsidR="0086168E" w:rsidRPr="007B10A2" w:rsidRDefault="0086168E" w:rsidP="007E6321">
      <w:pPr>
        <w:spacing w:line="240" w:lineRule="auto"/>
        <w:rPr>
          <w:rFonts w:eastAsia="Times New Roman" w:cs="Times New Roman"/>
          <w:b/>
          <w:sz w:val="28"/>
          <w:szCs w:val="28"/>
          <w:lang w:eastAsia="lt-LT"/>
        </w:rPr>
      </w:pPr>
    </w:p>
    <w:p w:rsidR="0086168E" w:rsidRPr="005F253B" w:rsidRDefault="0086168E" w:rsidP="00B655C8">
      <w:pPr>
        <w:spacing w:line="276" w:lineRule="auto"/>
        <w:jc w:val="both"/>
        <w:rPr>
          <w:rFonts w:eastAsia="MS Mincho" w:cs="Times New Roman"/>
          <w:szCs w:val="24"/>
        </w:rPr>
      </w:pPr>
      <w:r w:rsidRPr="005F253B">
        <w:rPr>
          <w:rFonts w:eastAsia="MS Mincho" w:cs="Times New Roman"/>
          <w:szCs w:val="24"/>
        </w:rPr>
        <w:t xml:space="preserve">6. </w:t>
      </w:r>
      <w:r w:rsidR="00591A1B" w:rsidRPr="00C5751C">
        <w:rPr>
          <w:rFonts w:eastAsia="Times New Roman" w:cs="Times New Roman"/>
          <w:szCs w:val="24"/>
          <w:lang w:eastAsia="lt-LT"/>
        </w:rPr>
        <w:t>Švietimo paslaugų vadybininkas</w:t>
      </w:r>
      <w:r w:rsidR="00591A1B" w:rsidRPr="005F253B">
        <w:rPr>
          <w:rFonts w:eastAsia="MS Mincho" w:cs="Times New Roman"/>
          <w:szCs w:val="24"/>
        </w:rPr>
        <w:t xml:space="preserve">  tur</w:t>
      </w:r>
      <w:r w:rsidRPr="005F253B">
        <w:rPr>
          <w:rFonts w:eastAsia="MS Mincho" w:cs="Times New Roman"/>
          <w:szCs w:val="24"/>
        </w:rPr>
        <w:t xml:space="preserve">i </w:t>
      </w:r>
      <w:r w:rsidR="00591A1B" w:rsidRPr="005F253B">
        <w:rPr>
          <w:rFonts w:eastAsia="MS Mincho" w:cs="Times New Roman"/>
          <w:szCs w:val="24"/>
        </w:rPr>
        <w:t xml:space="preserve"> atitikti šiuos kvalifikacinius reikalavimus: turėti </w:t>
      </w:r>
      <w:r w:rsidRPr="005F253B">
        <w:rPr>
          <w:rFonts w:eastAsia="MS Mincho" w:cs="Times New Roman"/>
          <w:szCs w:val="24"/>
        </w:rPr>
        <w:t xml:space="preserve">aukštąjį universitetinį arba jam prilygintą humanitarinių ar socialinių mokslų arba meno srities išsilavinimą. </w:t>
      </w:r>
    </w:p>
    <w:p w:rsidR="003D3C26" w:rsidRPr="00C5751C" w:rsidRDefault="00591A1B" w:rsidP="00B655C8">
      <w:pPr>
        <w:spacing w:line="276" w:lineRule="auto"/>
        <w:jc w:val="both"/>
        <w:rPr>
          <w:rFonts w:eastAsia="MS Mincho" w:cs="Times New Roman"/>
          <w:szCs w:val="24"/>
          <w:lang w:val="en-GB"/>
        </w:rPr>
      </w:pPr>
      <w:r w:rsidRPr="00C5751C">
        <w:rPr>
          <w:rFonts w:eastAsia="MS Mincho" w:cs="Times New Roman"/>
          <w:szCs w:val="24"/>
          <w:lang w:val="en-GB"/>
        </w:rPr>
        <w:t>7.</w:t>
      </w:r>
      <w:r w:rsidRPr="00C5751C">
        <w:rPr>
          <w:rFonts w:eastAsia="Times New Roman" w:cs="Times New Roman"/>
          <w:szCs w:val="24"/>
          <w:lang w:eastAsia="lt-LT"/>
        </w:rPr>
        <w:t xml:space="preserve"> Švietimo paslaugų vadybininkas</w:t>
      </w:r>
      <w:r w:rsidRPr="00C5751C">
        <w:rPr>
          <w:rFonts w:eastAsia="MS Mincho" w:cs="Times New Roman"/>
          <w:szCs w:val="24"/>
          <w:lang w:val="en-GB"/>
        </w:rPr>
        <w:t xml:space="preserve">  </w:t>
      </w:r>
      <w:r w:rsidR="009F37FE" w:rsidRPr="00C5751C">
        <w:rPr>
          <w:rFonts w:eastAsia="MS Mincho" w:cs="Times New Roman"/>
          <w:szCs w:val="24"/>
          <w:lang w:val="en-GB"/>
        </w:rPr>
        <w:t>turi</w:t>
      </w:r>
      <w:r w:rsidRPr="00C5751C">
        <w:rPr>
          <w:rFonts w:eastAsia="MS Mincho" w:cs="Times New Roman"/>
          <w:szCs w:val="24"/>
          <w:lang w:val="en-GB"/>
        </w:rPr>
        <w:t xml:space="preserve">   </w:t>
      </w:r>
      <w:r w:rsidR="009F37FE" w:rsidRPr="00C5751C">
        <w:rPr>
          <w:rFonts w:eastAsia="MS Mincho" w:cs="Times New Roman"/>
          <w:szCs w:val="24"/>
          <w:lang w:val="en-GB"/>
        </w:rPr>
        <w:t>ž</w:t>
      </w:r>
      <w:r w:rsidR="003D3C26" w:rsidRPr="00C5751C">
        <w:rPr>
          <w:rFonts w:eastAsia="MS Mincho" w:cs="Times New Roman"/>
          <w:szCs w:val="24"/>
          <w:lang w:val="en-GB"/>
        </w:rPr>
        <w:t>inoti</w:t>
      </w:r>
      <w:r w:rsidR="0086168E" w:rsidRPr="00C5751C">
        <w:rPr>
          <w:rFonts w:eastAsia="MS Mincho" w:cs="Times New Roman"/>
          <w:szCs w:val="24"/>
          <w:lang w:val="en-GB"/>
        </w:rPr>
        <w:t>,</w:t>
      </w:r>
      <w:r w:rsidR="003D3C26" w:rsidRPr="00C5751C">
        <w:rPr>
          <w:rFonts w:eastAsia="MS Mincho" w:cs="Times New Roman"/>
          <w:szCs w:val="24"/>
          <w:lang w:val="en-GB"/>
        </w:rPr>
        <w:t xml:space="preserve"> (išmanyti):</w:t>
      </w:r>
    </w:p>
    <w:p w:rsidR="009F37FE" w:rsidRPr="00C5751C" w:rsidRDefault="003D3C26" w:rsidP="00B655C8">
      <w:pPr>
        <w:spacing w:line="276" w:lineRule="auto"/>
        <w:jc w:val="both"/>
        <w:rPr>
          <w:rFonts w:eastAsia="MS Mincho" w:cs="Times New Roman"/>
          <w:szCs w:val="24"/>
          <w:lang w:val="en-GB"/>
        </w:rPr>
      </w:pPr>
      <w:r w:rsidRPr="00C5751C">
        <w:rPr>
          <w:rFonts w:eastAsia="MS Mincho" w:cs="Times New Roman"/>
          <w:szCs w:val="24"/>
          <w:lang w:val="en-GB"/>
        </w:rPr>
        <w:t>7.1</w:t>
      </w:r>
      <w:r w:rsidR="009F37FE" w:rsidRPr="00C5751C">
        <w:rPr>
          <w:rFonts w:eastAsia="MS Mincho" w:cs="Times New Roman"/>
          <w:szCs w:val="24"/>
          <w:lang w:val="en-GB"/>
        </w:rPr>
        <w:t>. šalies mokesčių sistemą, susijusią su švietimo ir kultūrinės veiklos organizavimu;</w:t>
      </w:r>
    </w:p>
    <w:p w:rsidR="005A3643" w:rsidRPr="00C5751C" w:rsidRDefault="009F37FE" w:rsidP="00B655C8">
      <w:pPr>
        <w:spacing w:line="276" w:lineRule="auto"/>
        <w:jc w:val="both"/>
        <w:rPr>
          <w:rFonts w:eastAsia="MS Mincho" w:cs="Times New Roman"/>
          <w:szCs w:val="24"/>
          <w:lang w:val="en-GB"/>
        </w:rPr>
      </w:pPr>
      <w:r w:rsidRPr="00C5751C">
        <w:rPr>
          <w:rFonts w:eastAsia="MS Mincho" w:cs="Times New Roman"/>
          <w:szCs w:val="24"/>
          <w:lang w:val="en-GB"/>
        </w:rPr>
        <w:t>7.2.</w:t>
      </w:r>
      <w:r w:rsidR="005A3643" w:rsidRPr="00C5751C">
        <w:rPr>
          <w:rFonts w:eastAsia="MS Mincho" w:cs="Times New Roman"/>
          <w:szCs w:val="24"/>
          <w:lang w:val="en-GB"/>
        </w:rPr>
        <w:t xml:space="preserve"> rinkodaros, darbo su personalu pagrindus, Lietuvos Respublikos darbo ir darbo saugos įstatyminius aktus;</w:t>
      </w:r>
    </w:p>
    <w:p w:rsidR="003D3C26" w:rsidRPr="00C5751C" w:rsidRDefault="009F37FE" w:rsidP="00B655C8">
      <w:pPr>
        <w:spacing w:line="276" w:lineRule="auto"/>
        <w:jc w:val="both"/>
        <w:rPr>
          <w:rFonts w:eastAsia="MS Mincho" w:cs="Times New Roman"/>
          <w:szCs w:val="24"/>
          <w:lang w:val="en-GB"/>
        </w:rPr>
      </w:pPr>
      <w:r w:rsidRPr="00C5751C">
        <w:rPr>
          <w:rFonts w:eastAsia="MS Mincho" w:cs="Times New Roman"/>
          <w:szCs w:val="24"/>
          <w:lang w:val="en-GB"/>
        </w:rPr>
        <w:t>7.3</w:t>
      </w:r>
      <w:r w:rsidR="003D3C26" w:rsidRPr="00C5751C">
        <w:rPr>
          <w:rFonts w:eastAsia="MS Mincho" w:cs="Times New Roman"/>
          <w:szCs w:val="24"/>
          <w:lang w:val="en-GB"/>
        </w:rPr>
        <w:t xml:space="preserve">. </w:t>
      </w:r>
      <w:r w:rsidRPr="00C5751C">
        <w:rPr>
          <w:rFonts w:eastAsia="MS Mincho" w:cs="Times New Roman"/>
          <w:szCs w:val="24"/>
          <w:lang w:val="en-GB"/>
        </w:rPr>
        <w:t>t</w:t>
      </w:r>
      <w:r w:rsidR="003D3C26" w:rsidRPr="00C5751C">
        <w:rPr>
          <w:rFonts w:eastAsia="MS Mincho" w:cs="Times New Roman"/>
          <w:szCs w:val="24"/>
          <w:lang w:val="en-GB"/>
        </w:rPr>
        <w:t xml:space="preserve">eisės aktus, reglamentuojančius ES struktūrinių fondų projekto administravimą; </w:t>
      </w:r>
    </w:p>
    <w:p w:rsidR="0086168E" w:rsidRPr="00C5751C" w:rsidRDefault="003D3C26" w:rsidP="00B655C8">
      <w:pPr>
        <w:spacing w:line="276" w:lineRule="auto"/>
        <w:jc w:val="both"/>
        <w:rPr>
          <w:rFonts w:eastAsia="MS Mincho" w:cs="Times New Roman"/>
          <w:szCs w:val="24"/>
          <w:lang w:val="en-GB"/>
        </w:rPr>
      </w:pPr>
      <w:r w:rsidRPr="00C5751C">
        <w:rPr>
          <w:rFonts w:eastAsia="MS Mincho" w:cs="Times New Roman"/>
          <w:szCs w:val="24"/>
          <w:lang w:val="en-GB"/>
        </w:rPr>
        <w:t>7.</w:t>
      </w:r>
      <w:r w:rsidR="009F37FE" w:rsidRPr="00C5751C">
        <w:rPr>
          <w:rFonts w:eastAsia="MS Mincho" w:cs="Times New Roman"/>
          <w:szCs w:val="24"/>
          <w:lang w:val="en-GB"/>
        </w:rPr>
        <w:t>4.</w:t>
      </w:r>
      <w:r w:rsidRPr="00C5751C">
        <w:rPr>
          <w:rFonts w:eastAsia="MS Mincho" w:cs="Times New Roman"/>
          <w:szCs w:val="24"/>
          <w:lang w:val="en-GB"/>
        </w:rPr>
        <w:t xml:space="preserve"> </w:t>
      </w:r>
      <w:r w:rsidR="009F37FE" w:rsidRPr="00C5751C">
        <w:rPr>
          <w:rFonts w:eastAsia="MS Mincho" w:cs="Times New Roman"/>
          <w:szCs w:val="24"/>
          <w:lang w:val="en-GB"/>
        </w:rPr>
        <w:t>paramos sutarties sąlygas;</w:t>
      </w:r>
    </w:p>
    <w:p w:rsidR="00B655C8" w:rsidRPr="00C5751C" w:rsidRDefault="003D3C26" w:rsidP="00B655C8">
      <w:pPr>
        <w:spacing w:line="276" w:lineRule="auto"/>
        <w:jc w:val="both"/>
        <w:rPr>
          <w:rFonts w:eastAsia="MS Mincho" w:cs="Times New Roman"/>
          <w:szCs w:val="24"/>
          <w:lang w:val="en-GB"/>
        </w:rPr>
      </w:pPr>
      <w:r w:rsidRPr="00C5751C">
        <w:rPr>
          <w:rFonts w:eastAsia="MS Mincho" w:cs="Times New Roman"/>
          <w:szCs w:val="24"/>
          <w:lang w:val="en-GB"/>
        </w:rPr>
        <w:t>7</w:t>
      </w:r>
      <w:r w:rsidR="0086168E" w:rsidRPr="00C5751C">
        <w:rPr>
          <w:rFonts w:eastAsia="MS Mincho" w:cs="Times New Roman"/>
          <w:szCs w:val="24"/>
          <w:lang w:val="en-GB"/>
        </w:rPr>
        <w:t>.</w:t>
      </w:r>
      <w:r w:rsidR="00B655C8" w:rsidRPr="00C5751C">
        <w:rPr>
          <w:rFonts w:eastAsia="MS Mincho" w:cs="Times New Roman"/>
          <w:szCs w:val="24"/>
          <w:lang w:val="en-US"/>
        </w:rPr>
        <w:t>5</w:t>
      </w:r>
      <w:r w:rsidR="00EE2C6E" w:rsidRPr="00C5751C">
        <w:rPr>
          <w:rFonts w:eastAsia="MS Mincho" w:cs="Times New Roman"/>
          <w:szCs w:val="24"/>
          <w:lang w:val="en-GB"/>
        </w:rPr>
        <w:t>. dalykinio bendravimo etiketą, kalbos kultūrą,</w:t>
      </w:r>
    </w:p>
    <w:p w:rsidR="00B655C8" w:rsidRPr="00C5751C" w:rsidRDefault="005A3643" w:rsidP="00B655C8">
      <w:pPr>
        <w:spacing w:line="276" w:lineRule="auto"/>
        <w:jc w:val="both"/>
        <w:rPr>
          <w:rFonts w:eastAsia="MS Mincho" w:cs="Times New Roman"/>
          <w:szCs w:val="24"/>
          <w:lang w:val="en-GB"/>
        </w:rPr>
      </w:pPr>
      <w:r w:rsidRPr="00C5751C">
        <w:rPr>
          <w:rFonts w:eastAsia="MS Mincho" w:cs="Times New Roman"/>
          <w:szCs w:val="24"/>
          <w:lang w:val="en-GB"/>
        </w:rPr>
        <w:t>7.6</w:t>
      </w:r>
      <w:r w:rsidR="00B655C8" w:rsidRPr="00C5751C">
        <w:rPr>
          <w:rFonts w:eastAsia="MS Mincho" w:cs="Times New Roman"/>
          <w:szCs w:val="24"/>
          <w:lang w:val="en-GB"/>
        </w:rPr>
        <w:t>. įstaigos valdymo struktūrą;</w:t>
      </w:r>
    </w:p>
    <w:p w:rsidR="0086168E" w:rsidRPr="00C5751C" w:rsidRDefault="005A3643" w:rsidP="00B655C8">
      <w:pPr>
        <w:spacing w:line="276" w:lineRule="auto"/>
        <w:jc w:val="both"/>
        <w:rPr>
          <w:rFonts w:eastAsia="MS Mincho" w:cs="Times New Roman"/>
          <w:szCs w:val="24"/>
          <w:lang w:val="en-US"/>
        </w:rPr>
      </w:pPr>
      <w:r w:rsidRPr="00C5751C">
        <w:rPr>
          <w:rFonts w:eastAsia="MS Mincho" w:cs="Times New Roman"/>
          <w:szCs w:val="24"/>
          <w:lang w:val="en-GB"/>
        </w:rPr>
        <w:t>7.7</w:t>
      </w:r>
      <w:r w:rsidR="0086168E" w:rsidRPr="00C5751C">
        <w:rPr>
          <w:rFonts w:eastAsia="MS Mincho" w:cs="Times New Roman"/>
          <w:szCs w:val="24"/>
          <w:lang w:val="en-GB"/>
        </w:rPr>
        <w:t xml:space="preserve">. </w:t>
      </w:r>
      <w:r w:rsidR="0086168E" w:rsidRPr="00C5751C">
        <w:rPr>
          <w:rFonts w:eastAsia="MS Mincho" w:cs="Times New Roman"/>
          <w:szCs w:val="24"/>
          <w:lang w:val="en-US"/>
        </w:rPr>
        <w:t xml:space="preserve">dokumentų rengimo, įforminimo, </w:t>
      </w:r>
      <w:r w:rsidR="00B655C8" w:rsidRPr="00C5751C">
        <w:rPr>
          <w:rFonts w:eastAsia="MS Mincho" w:cs="Times New Roman"/>
          <w:szCs w:val="24"/>
          <w:lang w:val="en-US"/>
        </w:rPr>
        <w:t>raštvedybos taisykles;</w:t>
      </w:r>
    </w:p>
    <w:p w:rsidR="007B10A2" w:rsidRPr="001E747D" w:rsidRDefault="005A3643" w:rsidP="0086168E">
      <w:pPr>
        <w:spacing w:line="240" w:lineRule="auto"/>
        <w:jc w:val="both"/>
        <w:rPr>
          <w:rFonts w:eastAsia="MS Mincho" w:cs="Times New Roman"/>
          <w:szCs w:val="24"/>
          <w:lang w:val="en-GB"/>
        </w:rPr>
      </w:pPr>
      <w:r w:rsidRPr="001E747D">
        <w:rPr>
          <w:rFonts w:eastAsia="MS Mincho" w:cs="Times New Roman"/>
          <w:szCs w:val="24"/>
          <w:lang w:val="en-GB"/>
        </w:rPr>
        <w:t>7.8</w:t>
      </w:r>
      <w:r w:rsidR="00B655C8" w:rsidRPr="001E747D">
        <w:rPr>
          <w:rFonts w:eastAsia="MS Mincho" w:cs="Times New Roman"/>
          <w:szCs w:val="24"/>
          <w:lang w:val="en-GB"/>
        </w:rPr>
        <w:t>. informacijos apdorojimą šiuolaikinėmis techninėmis kompiuterinės technikos</w:t>
      </w:r>
      <w:r w:rsidR="007B10A2" w:rsidRPr="001E747D">
        <w:rPr>
          <w:rFonts w:eastAsia="MS Mincho" w:cs="Times New Roman"/>
          <w:szCs w:val="24"/>
          <w:lang w:val="en-GB"/>
        </w:rPr>
        <w:t>, komunikacijų ir ryšio</w:t>
      </w:r>
      <w:r w:rsidR="00B655C8" w:rsidRPr="001E747D">
        <w:rPr>
          <w:rFonts w:eastAsia="MS Mincho" w:cs="Times New Roman"/>
          <w:szCs w:val="24"/>
          <w:lang w:val="en-GB"/>
        </w:rPr>
        <w:t xml:space="preserve"> priemonėmis</w:t>
      </w:r>
      <w:r w:rsidR="007B10A2" w:rsidRPr="001E747D">
        <w:rPr>
          <w:rFonts w:eastAsia="MS Mincho" w:cs="Times New Roman"/>
          <w:szCs w:val="24"/>
          <w:lang w:val="en-GB"/>
        </w:rPr>
        <w:t>;</w:t>
      </w:r>
      <w:r w:rsidR="00B655C8" w:rsidRPr="001E747D">
        <w:rPr>
          <w:rFonts w:eastAsia="MS Mincho" w:cs="Times New Roman"/>
          <w:szCs w:val="24"/>
          <w:lang w:val="en-GB"/>
        </w:rPr>
        <w:t xml:space="preserve"> </w:t>
      </w:r>
    </w:p>
    <w:p w:rsidR="007B10A2" w:rsidRPr="001E747D" w:rsidRDefault="005A3643" w:rsidP="0086168E">
      <w:pPr>
        <w:spacing w:line="240" w:lineRule="auto"/>
        <w:jc w:val="both"/>
        <w:rPr>
          <w:rFonts w:eastAsia="MS Mincho" w:cs="Times New Roman"/>
          <w:szCs w:val="24"/>
          <w:lang w:val="en-GB"/>
        </w:rPr>
      </w:pPr>
      <w:r w:rsidRPr="001E747D">
        <w:rPr>
          <w:rFonts w:eastAsia="MS Mincho" w:cs="Times New Roman"/>
          <w:szCs w:val="24"/>
          <w:lang w:val="en-GB"/>
        </w:rPr>
        <w:t>7.9</w:t>
      </w:r>
      <w:r w:rsidR="00EE2C6E" w:rsidRPr="001E747D">
        <w:rPr>
          <w:rFonts w:eastAsia="MS Mincho" w:cs="Times New Roman"/>
          <w:szCs w:val="24"/>
          <w:lang w:val="en-GB"/>
        </w:rPr>
        <w:t>.</w:t>
      </w:r>
      <w:r w:rsidR="007B10A2" w:rsidRPr="001E747D">
        <w:rPr>
          <w:rFonts w:eastAsia="MS Mincho" w:cs="Times New Roman"/>
          <w:szCs w:val="24"/>
          <w:lang w:val="en-GB"/>
        </w:rPr>
        <w:t xml:space="preserve"> pažangią šalies ir užsienio patirtį  švietimo ir kultūrinės veiklos organizavimo srityje;</w:t>
      </w:r>
    </w:p>
    <w:p w:rsidR="005A3643" w:rsidRPr="001E747D" w:rsidRDefault="005A3643" w:rsidP="005A3643">
      <w:pPr>
        <w:spacing w:line="276" w:lineRule="auto"/>
        <w:jc w:val="both"/>
        <w:rPr>
          <w:rFonts w:eastAsia="MS Mincho" w:cs="Times New Roman"/>
          <w:szCs w:val="24"/>
          <w:lang w:val="en-GB"/>
        </w:rPr>
      </w:pPr>
      <w:r w:rsidRPr="001E747D">
        <w:rPr>
          <w:rFonts w:eastAsia="MS Mincho" w:cs="Times New Roman"/>
          <w:szCs w:val="24"/>
          <w:lang w:val="en-GB"/>
        </w:rPr>
        <w:t>7.10. rengti, vykdyti švietimo,  kultūrinius, meninius projektus ir vadovauti juos rengiant;</w:t>
      </w:r>
    </w:p>
    <w:p w:rsidR="007B10A2" w:rsidRPr="00C5751C" w:rsidRDefault="00EE2C6E" w:rsidP="0028591B">
      <w:pPr>
        <w:spacing w:line="276" w:lineRule="auto"/>
        <w:jc w:val="both"/>
        <w:rPr>
          <w:rFonts w:eastAsia="MS Mincho" w:cs="Times New Roman"/>
          <w:szCs w:val="24"/>
          <w:lang w:val="en-GB"/>
        </w:rPr>
      </w:pPr>
      <w:r w:rsidRPr="00C5751C">
        <w:rPr>
          <w:rFonts w:eastAsia="MS Mincho" w:cs="Times New Roman"/>
          <w:szCs w:val="24"/>
          <w:lang w:val="en-GB"/>
        </w:rPr>
        <w:t>7.11</w:t>
      </w:r>
      <w:r w:rsidR="007B10A2" w:rsidRPr="00C5751C">
        <w:rPr>
          <w:rFonts w:eastAsia="MS Mincho" w:cs="Times New Roman"/>
          <w:szCs w:val="24"/>
          <w:lang w:val="en-GB"/>
        </w:rPr>
        <w:t>. mokėti užsienio (anglų)</w:t>
      </w:r>
      <w:r w:rsidR="0028591B" w:rsidRPr="00C5751C">
        <w:rPr>
          <w:rFonts w:eastAsia="MS Mincho" w:cs="Times New Roman"/>
          <w:szCs w:val="24"/>
          <w:lang w:val="en-GB"/>
        </w:rPr>
        <w:t xml:space="preserve"> ne žemesniu kaip B1 kalbos mokėjimo lygiu (pagal Bendruosiuose Europos kalbų metmenyse nustatytą ir apibūdintą šešių kalbos mokėjimo lygių sistemą. </w:t>
      </w:r>
      <w:r w:rsidR="007B10A2" w:rsidRPr="00C5751C">
        <w:rPr>
          <w:rFonts w:eastAsia="MS Mincho" w:cs="Times New Roman"/>
          <w:szCs w:val="24"/>
          <w:lang w:val="en-GB"/>
        </w:rPr>
        <w:t xml:space="preserve"> </w:t>
      </w:r>
    </w:p>
    <w:p w:rsidR="0086168E" w:rsidRPr="00C5751C" w:rsidRDefault="00B77442" w:rsidP="0028591B">
      <w:pPr>
        <w:spacing w:line="276" w:lineRule="auto"/>
        <w:jc w:val="both"/>
        <w:rPr>
          <w:rFonts w:eastAsia="Times New Roman" w:cs="Times New Roman"/>
          <w:szCs w:val="24"/>
          <w:lang w:eastAsia="lt-LT"/>
        </w:rPr>
      </w:pPr>
      <w:r w:rsidRPr="00C5751C">
        <w:rPr>
          <w:rFonts w:eastAsia="MS Mincho" w:cs="Times New Roman"/>
          <w:szCs w:val="24"/>
          <w:lang w:val="en-GB"/>
        </w:rPr>
        <w:lastRenderedPageBreak/>
        <w:t xml:space="preserve">8. </w:t>
      </w:r>
      <w:r w:rsidRPr="00C5751C">
        <w:rPr>
          <w:rFonts w:eastAsia="Times New Roman" w:cs="Times New Roman"/>
          <w:szCs w:val="24"/>
          <w:lang w:eastAsia="lt-LT"/>
        </w:rPr>
        <w:t>Švietimo paslaugų vadybininko žmogiškosios savybės:</w:t>
      </w:r>
    </w:p>
    <w:p w:rsidR="00B77442" w:rsidRPr="00C5751C" w:rsidRDefault="00B77442" w:rsidP="005A3643">
      <w:pPr>
        <w:spacing w:line="276" w:lineRule="auto"/>
        <w:jc w:val="both"/>
        <w:rPr>
          <w:rFonts w:eastAsia="Times New Roman" w:cs="Times New Roman"/>
          <w:szCs w:val="24"/>
          <w:lang w:eastAsia="lt-LT"/>
        </w:rPr>
      </w:pPr>
      <w:r w:rsidRPr="00C5751C">
        <w:rPr>
          <w:rFonts w:eastAsia="Times New Roman" w:cs="Times New Roman"/>
          <w:szCs w:val="24"/>
          <w:lang w:eastAsia="lt-LT"/>
        </w:rPr>
        <w:t>8.1. retorika, derybinis lankstumas, darbas komandoje;</w:t>
      </w:r>
    </w:p>
    <w:p w:rsidR="00B77442" w:rsidRPr="00C5751C" w:rsidRDefault="00B77442" w:rsidP="005A3643">
      <w:pPr>
        <w:spacing w:line="276" w:lineRule="auto"/>
        <w:jc w:val="both"/>
        <w:rPr>
          <w:rFonts w:eastAsia="MS Mincho" w:cs="Times New Roman"/>
          <w:szCs w:val="24"/>
          <w:lang w:val="en-GB"/>
        </w:rPr>
      </w:pPr>
      <w:r w:rsidRPr="00C5751C">
        <w:rPr>
          <w:rFonts w:eastAsia="Times New Roman" w:cs="Times New Roman"/>
          <w:szCs w:val="24"/>
          <w:lang w:eastAsia="lt-LT"/>
        </w:rPr>
        <w:t xml:space="preserve">8.2. taisyklinga valstybine kalba dėstyti </w:t>
      </w:r>
      <w:r w:rsidRPr="00C5751C">
        <w:rPr>
          <w:rFonts w:eastAsia="MS Mincho" w:cs="Times New Roman"/>
          <w:szCs w:val="24"/>
          <w:lang w:val="en-GB"/>
        </w:rPr>
        <w:t>mintis raštu ir žodžiu;</w:t>
      </w:r>
    </w:p>
    <w:p w:rsidR="00B77442" w:rsidRPr="00C5751C" w:rsidRDefault="00B77442" w:rsidP="005A3643">
      <w:pPr>
        <w:spacing w:line="276" w:lineRule="auto"/>
        <w:jc w:val="both"/>
        <w:rPr>
          <w:rFonts w:eastAsia="MS Mincho" w:cs="Times New Roman"/>
          <w:szCs w:val="24"/>
          <w:lang w:val="en-GB"/>
        </w:rPr>
      </w:pPr>
      <w:r w:rsidRPr="00C5751C">
        <w:rPr>
          <w:rFonts w:eastAsia="MS Mincho" w:cs="Times New Roman"/>
          <w:szCs w:val="24"/>
          <w:lang w:val="en-GB"/>
        </w:rPr>
        <w:t>8.3.</w:t>
      </w:r>
      <w:r w:rsidR="0076650A" w:rsidRPr="00C5751C">
        <w:rPr>
          <w:rFonts w:eastAsia="MS Mincho" w:cs="Times New Roman"/>
          <w:szCs w:val="24"/>
          <w:lang w:val="en-GB"/>
        </w:rPr>
        <w:t xml:space="preserve"> </w:t>
      </w:r>
      <w:r w:rsidRPr="00C5751C">
        <w:rPr>
          <w:rFonts w:eastAsia="MS Mincho" w:cs="Times New Roman"/>
          <w:szCs w:val="24"/>
          <w:lang w:val="en-GB"/>
        </w:rPr>
        <w:t xml:space="preserve">išmanyti projekto (renginio) vadybos pagrindus, oratorinio meno ypatumus, </w:t>
      </w:r>
      <w:r w:rsidR="0076650A" w:rsidRPr="00C5751C">
        <w:rPr>
          <w:rFonts w:eastAsia="MS Mincho" w:cs="Times New Roman"/>
          <w:szCs w:val="24"/>
          <w:lang w:val="en-GB"/>
        </w:rPr>
        <w:t>bei kūrybiško pritaikymo</w:t>
      </w:r>
      <w:r w:rsidRPr="00C5751C">
        <w:rPr>
          <w:rFonts w:eastAsia="MS Mincho" w:cs="Times New Roman"/>
          <w:szCs w:val="24"/>
          <w:lang w:val="en-GB"/>
        </w:rPr>
        <w:t xml:space="preserve"> galimybes, gebėti savarankiškai organizuoti renginį;</w:t>
      </w:r>
    </w:p>
    <w:p w:rsidR="0086168E" w:rsidRPr="00C5751C" w:rsidRDefault="00D85C48" w:rsidP="0076650A">
      <w:pPr>
        <w:spacing w:line="276" w:lineRule="auto"/>
        <w:jc w:val="both"/>
        <w:rPr>
          <w:rFonts w:eastAsia="MS Mincho" w:cs="Times New Roman"/>
          <w:szCs w:val="24"/>
          <w:lang w:val="en-GB"/>
        </w:rPr>
      </w:pPr>
      <w:r w:rsidRPr="00C5751C">
        <w:rPr>
          <w:rFonts w:eastAsia="MS Mincho" w:cs="Times New Roman"/>
          <w:szCs w:val="24"/>
          <w:lang w:val="en-GB"/>
        </w:rPr>
        <w:t>8.4. sugebėti žinias ir patirtį pritaikyti kūrybinėje veikloje;</w:t>
      </w:r>
    </w:p>
    <w:p w:rsidR="00D85C48" w:rsidRPr="00C5751C" w:rsidRDefault="00D85C48" w:rsidP="0076650A">
      <w:pPr>
        <w:spacing w:line="276" w:lineRule="auto"/>
        <w:jc w:val="both"/>
        <w:rPr>
          <w:rFonts w:eastAsia="MS Mincho" w:cs="Times New Roman"/>
          <w:szCs w:val="24"/>
          <w:lang w:val="en-GB"/>
        </w:rPr>
      </w:pPr>
      <w:r w:rsidRPr="00C5751C">
        <w:rPr>
          <w:rFonts w:eastAsia="MS Mincho" w:cs="Times New Roman"/>
          <w:szCs w:val="24"/>
          <w:lang w:val="en-GB"/>
        </w:rPr>
        <w:t>9. Būti kūrybiškas, komunikabilus, iniciatyvus, pareigingas,  mokėti planuoti ir organizuoti savo veiklą, elgesiu ir veikla nepažeisti etikos principų ir taisyklių.</w:t>
      </w:r>
    </w:p>
    <w:p w:rsidR="00D85C48" w:rsidRPr="00C5751C" w:rsidRDefault="00D85C48" w:rsidP="0086168E">
      <w:pPr>
        <w:spacing w:line="240" w:lineRule="auto"/>
        <w:jc w:val="both"/>
        <w:rPr>
          <w:rFonts w:eastAsia="MS Mincho" w:cs="Times New Roman"/>
          <w:b/>
          <w:szCs w:val="24"/>
          <w:lang w:val="en-GB"/>
        </w:rPr>
      </w:pPr>
    </w:p>
    <w:p w:rsidR="00D85C48" w:rsidRDefault="00D85C48" w:rsidP="0086168E">
      <w:pPr>
        <w:spacing w:line="240" w:lineRule="auto"/>
        <w:jc w:val="both"/>
        <w:rPr>
          <w:rFonts w:eastAsia="MS Mincho" w:cs="Times New Roman"/>
          <w:b/>
          <w:szCs w:val="24"/>
          <w:lang w:val="en-GB"/>
        </w:rPr>
      </w:pPr>
    </w:p>
    <w:p w:rsidR="00D85C48" w:rsidRPr="00C5751C" w:rsidRDefault="00D85C48" w:rsidP="00D85C48">
      <w:pPr>
        <w:spacing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C5751C">
        <w:rPr>
          <w:rFonts w:eastAsia="Times New Roman" w:cs="Times New Roman"/>
          <w:b/>
          <w:szCs w:val="24"/>
          <w:lang w:eastAsia="lt-LT"/>
        </w:rPr>
        <w:t>III SKYRIUS</w:t>
      </w:r>
    </w:p>
    <w:p w:rsidR="00D85C48" w:rsidRPr="00C5751C" w:rsidRDefault="00D85C48" w:rsidP="00D85C48">
      <w:pPr>
        <w:spacing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C5751C">
        <w:rPr>
          <w:rFonts w:eastAsia="Times New Roman" w:cs="Times New Roman"/>
          <w:b/>
          <w:szCs w:val="24"/>
          <w:lang w:eastAsia="lt-LT"/>
        </w:rPr>
        <w:t>ŠIAS PAREIGAS EINANČIO DARBUOTOJO FUNKCIJOS</w:t>
      </w:r>
    </w:p>
    <w:p w:rsidR="00D85C48" w:rsidRDefault="00D85C48" w:rsidP="00D85C48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lt-LT"/>
        </w:rPr>
      </w:pPr>
    </w:p>
    <w:p w:rsidR="00D85C48" w:rsidRPr="00C5751C" w:rsidRDefault="00D85C48" w:rsidP="00FE107E">
      <w:pPr>
        <w:spacing w:line="276" w:lineRule="auto"/>
        <w:rPr>
          <w:rFonts w:eastAsia="Times New Roman" w:cs="Times New Roman"/>
          <w:szCs w:val="24"/>
          <w:lang w:eastAsia="lt-LT"/>
        </w:rPr>
      </w:pPr>
      <w:r w:rsidRPr="00C5751C">
        <w:rPr>
          <w:rFonts w:eastAsia="Times New Roman" w:cs="Times New Roman"/>
          <w:szCs w:val="24"/>
          <w:lang w:eastAsia="lt-LT"/>
        </w:rPr>
        <w:t>10. Švietimo paslaugų vadybininkas</w:t>
      </w:r>
      <w:r w:rsidRPr="00C5751C">
        <w:rPr>
          <w:rFonts w:eastAsia="MS Mincho" w:cs="Times New Roman"/>
          <w:szCs w:val="24"/>
          <w:lang w:val="en-GB"/>
        </w:rPr>
        <w:t xml:space="preserve"> planuoja, inicijuoja, organizuoja ir </w:t>
      </w:r>
      <w:r w:rsidR="00CC0AB3" w:rsidRPr="00C5751C">
        <w:rPr>
          <w:rFonts w:eastAsia="MS Mincho" w:cs="Times New Roman"/>
          <w:szCs w:val="24"/>
          <w:lang w:val="en-GB"/>
        </w:rPr>
        <w:t xml:space="preserve">tikslingai įgyvendina </w:t>
      </w:r>
      <w:r w:rsidRPr="00C5751C">
        <w:rPr>
          <w:rFonts w:eastAsia="MS Mincho" w:cs="Times New Roman"/>
          <w:szCs w:val="24"/>
          <w:lang w:val="en-GB"/>
        </w:rPr>
        <w:t>edukacinius</w:t>
      </w:r>
      <w:r w:rsidR="00CC0AB3" w:rsidRPr="00C5751C">
        <w:rPr>
          <w:rFonts w:eastAsia="MS Mincho" w:cs="Times New Roman"/>
          <w:szCs w:val="24"/>
          <w:lang w:val="en-GB"/>
        </w:rPr>
        <w:t xml:space="preserve">, meninius ir kultūros </w:t>
      </w:r>
      <w:r w:rsidRPr="00C5751C">
        <w:rPr>
          <w:rFonts w:eastAsia="MS Mincho" w:cs="Times New Roman"/>
          <w:szCs w:val="24"/>
          <w:lang w:val="en-GB"/>
        </w:rPr>
        <w:t xml:space="preserve"> re</w:t>
      </w:r>
      <w:r w:rsidR="00CC0AB3" w:rsidRPr="00C5751C">
        <w:rPr>
          <w:rFonts w:eastAsia="MS Mincho" w:cs="Times New Roman"/>
          <w:szCs w:val="24"/>
          <w:lang w:val="en-GB"/>
        </w:rPr>
        <w:t>nginius, programas ir projektus. Juos įgyvendinant bendradarbiauja su  tarptautinėmis, regiono švietimo ir kultūros institucijomis, NVO, renginių organizatoriais.</w:t>
      </w:r>
    </w:p>
    <w:p w:rsidR="00CC0AB3" w:rsidRPr="00C5751C" w:rsidRDefault="00CC0AB3" w:rsidP="00FE107E">
      <w:pPr>
        <w:spacing w:line="276" w:lineRule="auto"/>
        <w:jc w:val="both"/>
        <w:rPr>
          <w:rFonts w:eastAsia="MS Mincho" w:cs="Times New Roman"/>
          <w:szCs w:val="24"/>
          <w:lang w:val="en-GB"/>
        </w:rPr>
      </w:pPr>
      <w:r w:rsidRPr="00C5751C">
        <w:rPr>
          <w:rFonts w:eastAsia="MS Mincho" w:cs="Times New Roman"/>
          <w:szCs w:val="24"/>
          <w:lang w:val="en-GB"/>
        </w:rPr>
        <w:t>11.</w:t>
      </w:r>
      <w:r w:rsidRPr="00C5751C">
        <w:rPr>
          <w:rFonts w:eastAsia="Times New Roman" w:cs="Times New Roman"/>
          <w:szCs w:val="24"/>
          <w:lang w:eastAsia="lt-LT"/>
        </w:rPr>
        <w:t xml:space="preserve"> Švietimo paslaugų vadybininkas geba:</w:t>
      </w:r>
    </w:p>
    <w:p w:rsidR="00CC0AB3" w:rsidRPr="00C5751C" w:rsidRDefault="00CC0AB3" w:rsidP="00FE107E">
      <w:pPr>
        <w:spacing w:line="276" w:lineRule="auto"/>
        <w:jc w:val="both"/>
        <w:rPr>
          <w:rFonts w:eastAsia="MS Mincho" w:cs="Times New Roman"/>
          <w:szCs w:val="24"/>
          <w:lang w:val="en-GB"/>
        </w:rPr>
      </w:pPr>
      <w:r w:rsidRPr="00C5751C">
        <w:rPr>
          <w:rFonts w:eastAsia="MS Mincho" w:cs="Times New Roman"/>
          <w:szCs w:val="24"/>
          <w:lang w:val="en-GB"/>
        </w:rPr>
        <w:t>11.1.</w:t>
      </w:r>
      <w:r w:rsidRPr="00C5751C">
        <w:rPr>
          <w:rFonts w:eastAsia="MS Mincho" w:cs="Times New Roman"/>
          <w:b/>
          <w:szCs w:val="24"/>
          <w:lang w:val="en-GB"/>
        </w:rPr>
        <w:t xml:space="preserve"> </w:t>
      </w:r>
      <w:r w:rsidRPr="00C5751C">
        <w:rPr>
          <w:rFonts w:eastAsia="MS Mincho" w:cs="Times New Roman"/>
          <w:szCs w:val="24"/>
          <w:lang w:val="en-GB"/>
        </w:rPr>
        <w:t>r</w:t>
      </w:r>
      <w:r w:rsidR="00FE107E" w:rsidRPr="00C5751C">
        <w:rPr>
          <w:rFonts w:eastAsia="MS Mincho" w:cs="Times New Roman"/>
          <w:szCs w:val="24"/>
          <w:lang w:val="en-GB"/>
        </w:rPr>
        <w:t>engti</w:t>
      </w:r>
      <w:r w:rsidRPr="00C5751C">
        <w:rPr>
          <w:rFonts w:eastAsia="MS Mincho" w:cs="Times New Roman"/>
          <w:szCs w:val="24"/>
          <w:lang w:val="en-GB"/>
        </w:rPr>
        <w:t xml:space="preserve"> projektus ir programas įvairiems fondams dėl finansinės paramos gavimo;</w:t>
      </w:r>
    </w:p>
    <w:p w:rsidR="00A769B4" w:rsidRPr="00C5751C" w:rsidRDefault="00A769B4" w:rsidP="00FE107E">
      <w:pPr>
        <w:spacing w:line="276" w:lineRule="auto"/>
        <w:jc w:val="both"/>
        <w:rPr>
          <w:rFonts w:eastAsia="MS Mincho" w:cs="Times New Roman"/>
          <w:szCs w:val="24"/>
          <w:lang w:val="en-GB"/>
        </w:rPr>
      </w:pPr>
      <w:r w:rsidRPr="00C5751C">
        <w:rPr>
          <w:rFonts w:eastAsia="MS Mincho" w:cs="Times New Roman"/>
          <w:szCs w:val="24"/>
          <w:lang w:val="en-GB"/>
        </w:rPr>
        <w:t>11.2 sudaryti projekto įgyvendinimo planą, išlaidų sąmatą ir numatyti eigą;</w:t>
      </w:r>
    </w:p>
    <w:p w:rsidR="00A769B4" w:rsidRPr="00C5751C" w:rsidRDefault="00A769B4" w:rsidP="00FE107E">
      <w:pPr>
        <w:spacing w:line="276" w:lineRule="auto"/>
        <w:jc w:val="both"/>
        <w:rPr>
          <w:rFonts w:eastAsia="MS Mincho" w:cs="Times New Roman"/>
          <w:szCs w:val="24"/>
          <w:lang w:val="en-GB"/>
        </w:rPr>
      </w:pPr>
      <w:r w:rsidRPr="00C5751C">
        <w:rPr>
          <w:rFonts w:eastAsia="MS Mincho" w:cs="Times New Roman"/>
          <w:szCs w:val="24"/>
          <w:lang w:val="en-GB"/>
        </w:rPr>
        <w:t>11.3.parengti projektinio renginio scenarijų;</w:t>
      </w:r>
    </w:p>
    <w:p w:rsidR="00A769B4" w:rsidRPr="00C5751C" w:rsidRDefault="00A769B4" w:rsidP="00FE107E">
      <w:pPr>
        <w:spacing w:line="276" w:lineRule="auto"/>
        <w:jc w:val="both"/>
        <w:rPr>
          <w:rFonts w:eastAsia="MS Mincho" w:cs="Times New Roman"/>
          <w:szCs w:val="24"/>
          <w:lang w:val="en-GB"/>
        </w:rPr>
      </w:pPr>
      <w:r w:rsidRPr="00C5751C">
        <w:rPr>
          <w:rFonts w:eastAsia="MS Mincho" w:cs="Times New Roman"/>
          <w:szCs w:val="24"/>
          <w:lang w:val="en-GB"/>
        </w:rPr>
        <w:t>11.4. sudaryti projekto/renginio išsamią sąmatą;</w:t>
      </w:r>
    </w:p>
    <w:p w:rsidR="00A769B4" w:rsidRPr="00C5751C" w:rsidRDefault="00FE107E" w:rsidP="00FE107E">
      <w:pPr>
        <w:spacing w:line="276" w:lineRule="auto"/>
        <w:jc w:val="both"/>
        <w:rPr>
          <w:rFonts w:eastAsia="MS Mincho" w:cs="Times New Roman"/>
          <w:szCs w:val="24"/>
          <w:lang w:val="en-GB"/>
        </w:rPr>
      </w:pPr>
      <w:r w:rsidRPr="00C5751C">
        <w:rPr>
          <w:rFonts w:eastAsia="MS Mincho" w:cs="Times New Roman"/>
          <w:szCs w:val="24"/>
          <w:lang w:val="en-GB"/>
        </w:rPr>
        <w:t>11.5. atlikti</w:t>
      </w:r>
      <w:r w:rsidR="00A769B4" w:rsidRPr="00C5751C">
        <w:rPr>
          <w:rFonts w:eastAsia="MS Mincho" w:cs="Times New Roman"/>
          <w:szCs w:val="24"/>
          <w:lang w:val="en-GB"/>
        </w:rPr>
        <w:t xml:space="preserve"> išlaidų kontrolę;</w:t>
      </w:r>
    </w:p>
    <w:p w:rsidR="00A769B4" w:rsidRPr="00C5751C" w:rsidRDefault="00A769B4" w:rsidP="00FE107E">
      <w:pPr>
        <w:spacing w:line="276" w:lineRule="auto"/>
        <w:jc w:val="both"/>
        <w:rPr>
          <w:rFonts w:eastAsia="MS Mincho" w:cs="Times New Roman"/>
          <w:szCs w:val="24"/>
          <w:lang w:val="en-GB"/>
        </w:rPr>
      </w:pPr>
      <w:r w:rsidRPr="00C5751C">
        <w:rPr>
          <w:rFonts w:eastAsia="MS Mincho" w:cs="Times New Roman"/>
          <w:szCs w:val="24"/>
          <w:lang w:val="en-GB"/>
        </w:rPr>
        <w:t xml:space="preserve">11.6. </w:t>
      </w:r>
      <w:r w:rsidR="00FE107E" w:rsidRPr="00C5751C">
        <w:rPr>
          <w:rFonts w:eastAsia="MS Mincho" w:cs="Times New Roman"/>
          <w:szCs w:val="24"/>
          <w:lang w:val="en-GB"/>
        </w:rPr>
        <w:t>vykdyti</w:t>
      </w:r>
      <w:r w:rsidRPr="00C5751C">
        <w:rPr>
          <w:rFonts w:eastAsia="MS Mincho" w:cs="Times New Roman"/>
          <w:szCs w:val="24"/>
          <w:lang w:val="en-GB"/>
        </w:rPr>
        <w:t xml:space="preserve"> projektų partnerių ir rėmėjų paiešką;</w:t>
      </w:r>
    </w:p>
    <w:p w:rsidR="00A769B4" w:rsidRPr="00C5751C" w:rsidRDefault="00FE107E" w:rsidP="00FE107E">
      <w:pPr>
        <w:spacing w:line="276" w:lineRule="auto"/>
        <w:jc w:val="both"/>
        <w:rPr>
          <w:rFonts w:eastAsia="MS Mincho" w:cs="Times New Roman"/>
          <w:szCs w:val="24"/>
          <w:lang w:val="en-GB"/>
        </w:rPr>
      </w:pPr>
      <w:r w:rsidRPr="00C5751C">
        <w:rPr>
          <w:rFonts w:eastAsia="MS Mincho" w:cs="Times New Roman"/>
          <w:szCs w:val="24"/>
          <w:lang w:val="en-GB"/>
        </w:rPr>
        <w:t>11.7. siekti</w:t>
      </w:r>
      <w:r w:rsidR="00A769B4" w:rsidRPr="00C5751C">
        <w:rPr>
          <w:rFonts w:eastAsia="MS Mincho" w:cs="Times New Roman"/>
          <w:szCs w:val="24"/>
          <w:lang w:val="en-GB"/>
        </w:rPr>
        <w:t xml:space="preserve"> projekto sklaidos ir viešinimo</w:t>
      </w:r>
      <w:r w:rsidR="009E3E11" w:rsidRPr="00C5751C">
        <w:rPr>
          <w:rFonts w:eastAsia="MS Mincho" w:cs="Times New Roman"/>
          <w:szCs w:val="24"/>
          <w:lang w:val="en-GB"/>
        </w:rPr>
        <w:t xml:space="preserve"> (kaupia ir fiksuoja visą informacinę medžiagą, nuotraukas apie MDC veiklą, renginius, parodas, ir kt)</w:t>
      </w:r>
      <w:r w:rsidR="00A769B4" w:rsidRPr="00C5751C">
        <w:rPr>
          <w:rFonts w:eastAsia="MS Mincho" w:cs="Times New Roman"/>
          <w:szCs w:val="24"/>
          <w:lang w:val="en-GB"/>
        </w:rPr>
        <w:t>;</w:t>
      </w:r>
    </w:p>
    <w:p w:rsidR="00A769B4" w:rsidRPr="00C5751C" w:rsidRDefault="00FE107E" w:rsidP="00FE107E">
      <w:pPr>
        <w:spacing w:line="276" w:lineRule="auto"/>
        <w:jc w:val="both"/>
        <w:rPr>
          <w:rFonts w:eastAsia="MS Mincho" w:cs="Times New Roman"/>
          <w:szCs w:val="24"/>
          <w:lang w:val="en-GB"/>
        </w:rPr>
      </w:pPr>
      <w:r w:rsidRPr="00C5751C">
        <w:rPr>
          <w:rFonts w:eastAsia="MS Mincho" w:cs="Times New Roman"/>
          <w:szCs w:val="24"/>
          <w:lang w:val="en-GB"/>
        </w:rPr>
        <w:t>11.8. rengti</w:t>
      </w:r>
      <w:r w:rsidR="00A769B4" w:rsidRPr="00C5751C">
        <w:rPr>
          <w:rFonts w:eastAsia="MS Mincho" w:cs="Times New Roman"/>
          <w:szCs w:val="24"/>
          <w:lang w:val="en-GB"/>
        </w:rPr>
        <w:t xml:space="preserve"> projekto</w:t>
      </w:r>
      <w:r w:rsidR="009E3E11" w:rsidRPr="00C5751C">
        <w:rPr>
          <w:rFonts w:eastAsia="MS Mincho" w:cs="Times New Roman"/>
          <w:szCs w:val="24"/>
          <w:lang w:val="en-GB"/>
        </w:rPr>
        <w:t xml:space="preserve"> ir kitas reikalingas ataskaitas</w:t>
      </w:r>
      <w:r w:rsidR="00A769B4" w:rsidRPr="00C5751C">
        <w:rPr>
          <w:rFonts w:eastAsia="MS Mincho" w:cs="Times New Roman"/>
          <w:szCs w:val="24"/>
          <w:lang w:val="en-GB"/>
        </w:rPr>
        <w:t>;</w:t>
      </w:r>
    </w:p>
    <w:p w:rsidR="00A769B4" w:rsidRPr="00C5751C" w:rsidRDefault="00A769B4" w:rsidP="00FE107E">
      <w:pPr>
        <w:spacing w:line="276" w:lineRule="auto"/>
        <w:jc w:val="both"/>
        <w:rPr>
          <w:rFonts w:eastAsia="MS Mincho" w:cs="Times New Roman"/>
          <w:szCs w:val="24"/>
        </w:rPr>
      </w:pPr>
      <w:r w:rsidRPr="00C5751C">
        <w:rPr>
          <w:rFonts w:eastAsia="MS Mincho" w:cs="Times New Roman"/>
          <w:szCs w:val="24"/>
        </w:rPr>
        <w:t>12. Kontroliuoja projektinių sutarčių vykdymą iki galutinio projekto įgyvendinimo</w:t>
      </w:r>
      <w:r w:rsidR="009E3E11" w:rsidRPr="00C5751C">
        <w:rPr>
          <w:rFonts w:eastAsia="MS Mincho" w:cs="Times New Roman"/>
          <w:szCs w:val="24"/>
        </w:rPr>
        <w:t>.</w:t>
      </w:r>
    </w:p>
    <w:p w:rsidR="00CC0AB3" w:rsidRPr="00C5751C" w:rsidRDefault="009E3E11" w:rsidP="00FE107E">
      <w:pPr>
        <w:spacing w:line="276" w:lineRule="auto"/>
        <w:jc w:val="both"/>
        <w:rPr>
          <w:rFonts w:eastAsia="MS Mincho" w:cs="Times New Roman"/>
          <w:szCs w:val="24"/>
          <w:lang w:val="en-GB"/>
        </w:rPr>
      </w:pPr>
      <w:r w:rsidRPr="00C5751C">
        <w:rPr>
          <w:rFonts w:eastAsia="MS Mincho" w:cs="Times New Roman"/>
          <w:szCs w:val="24"/>
          <w:lang w:val="en-GB"/>
        </w:rPr>
        <w:t>13. Rengia susitikimus su tarptautinių ir vietinių (regionų) projektų vadovais, kurių metu aptaria projekto įgyvendinimo ir kitus klausimus.</w:t>
      </w:r>
    </w:p>
    <w:p w:rsidR="00CC0AB3" w:rsidRPr="00C5751C" w:rsidRDefault="009E3E11" w:rsidP="00FE107E">
      <w:pPr>
        <w:spacing w:line="276" w:lineRule="auto"/>
        <w:jc w:val="both"/>
        <w:rPr>
          <w:rFonts w:eastAsia="MS Mincho" w:cs="Times New Roman"/>
          <w:szCs w:val="24"/>
          <w:lang w:val="en-GB"/>
        </w:rPr>
      </w:pPr>
      <w:r w:rsidRPr="00C5751C">
        <w:rPr>
          <w:rFonts w:eastAsia="MS Mincho" w:cs="Times New Roman"/>
          <w:szCs w:val="24"/>
          <w:lang w:val="en-GB"/>
        </w:rPr>
        <w:t>14</w:t>
      </w:r>
      <w:r w:rsidR="00CC0AB3" w:rsidRPr="00C5751C">
        <w:rPr>
          <w:rFonts w:eastAsia="MS Mincho" w:cs="Times New Roman"/>
          <w:szCs w:val="24"/>
          <w:lang w:val="en-GB"/>
        </w:rPr>
        <w:t xml:space="preserve">. Rūpinasi savo darbo vietos tvarka, saugo ir tausoja jam patikėtas materialines vertybes. </w:t>
      </w:r>
    </w:p>
    <w:p w:rsidR="00FE107E" w:rsidRPr="00C5751C" w:rsidRDefault="009E3E11" w:rsidP="00FE107E">
      <w:pPr>
        <w:spacing w:line="276" w:lineRule="auto"/>
        <w:jc w:val="both"/>
        <w:rPr>
          <w:rFonts w:eastAsia="MS Mincho" w:cs="Times New Roman"/>
          <w:szCs w:val="24"/>
          <w:lang w:val="en-GB"/>
        </w:rPr>
      </w:pPr>
      <w:r w:rsidRPr="00C5751C">
        <w:rPr>
          <w:rFonts w:eastAsia="MS Mincho" w:cs="Times New Roman"/>
          <w:szCs w:val="24"/>
          <w:lang w:val="en-GB"/>
        </w:rPr>
        <w:t>15. Be š</w:t>
      </w:r>
      <w:r w:rsidR="00A97E46" w:rsidRPr="00C5751C">
        <w:rPr>
          <w:rFonts w:eastAsia="MS Mincho" w:cs="Times New Roman"/>
          <w:szCs w:val="24"/>
          <w:lang w:val="en-GB"/>
        </w:rPr>
        <w:t>iame pareigybės apraše</w:t>
      </w:r>
      <w:r w:rsidRPr="00C5751C">
        <w:rPr>
          <w:rFonts w:eastAsia="MS Mincho" w:cs="Times New Roman"/>
          <w:szCs w:val="24"/>
          <w:lang w:val="en-GB"/>
        </w:rPr>
        <w:t xml:space="preserve"> išvardytų pareigų ir funkcijų vykdo kitus</w:t>
      </w:r>
      <w:r w:rsidR="007E6321" w:rsidRPr="00C5751C">
        <w:rPr>
          <w:rFonts w:eastAsia="MS Mincho" w:cs="Times New Roman"/>
          <w:szCs w:val="24"/>
          <w:lang w:val="en-GB"/>
        </w:rPr>
        <w:t xml:space="preserve"> di</w:t>
      </w:r>
      <w:r w:rsidR="00A97E46" w:rsidRPr="00C5751C">
        <w:rPr>
          <w:rFonts w:eastAsia="MS Mincho" w:cs="Times New Roman"/>
          <w:szCs w:val="24"/>
          <w:lang w:val="en-GB"/>
        </w:rPr>
        <w:t>rektoriaus pavedimus, nurodymus,</w:t>
      </w:r>
      <w:r w:rsidR="007E6321" w:rsidRPr="00C5751C">
        <w:rPr>
          <w:rFonts w:eastAsia="MS Mincho" w:cs="Times New Roman"/>
          <w:szCs w:val="24"/>
          <w:lang w:val="en-GB"/>
        </w:rPr>
        <w:t xml:space="preserve"> p</w:t>
      </w:r>
      <w:r w:rsidR="00A97E46" w:rsidRPr="00C5751C">
        <w:rPr>
          <w:rFonts w:eastAsia="MS Mincho" w:cs="Times New Roman"/>
          <w:szCs w:val="24"/>
          <w:lang w:val="en-GB"/>
        </w:rPr>
        <w:t>areiginiuose nuostatuose nenuro</w:t>
      </w:r>
      <w:r w:rsidR="007E6321" w:rsidRPr="00C5751C">
        <w:rPr>
          <w:rFonts w:eastAsia="MS Mincho" w:cs="Times New Roman"/>
          <w:szCs w:val="24"/>
          <w:lang w:val="en-GB"/>
        </w:rPr>
        <w:t>dytus, tačiau susijusius su vykdoma MDC vykdoma veikla.</w:t>
      </w:r>
      <w:r w:rsidRPr="00C5751C">
        <w:rPr>
          <w:rFonts w:eastAsia="MS Mincho" w:cs="Times New Roman"/>
          <w:szCs w:val="24"/>
          <w:lang w:val="en-GB"/>
        </w:rPr>
        <w:t xml:space="preserve"> </w:t>
      </w:r>
    </w:p>
    <w:p w:rsidR="00FE107E" w:rsidRDefault="00FE107E" w:rsidP="00FE107E">
      <w:pPr>
        <w:spacing w:line="240" w:lineRule="auto"/>
        <w:jc w:val="both"/>
        <w:rPr>
          <w:rFonts w:eastAsia="MS Mincho" w:cs="Times New Roman"/>
          <w:b/>
          <w:szCs w:val="24"/>
          <w:lang w:val="en-GB"/>
        </w:rPr>
      </w:pPr>
    </w:p>
    <w:p w:rsidR="00FE107E" w:rsidRPr="00C5751C" w:rsidRDefault="00FE107E" w:rsidP="00FE107E">
      <w:pPr>
        <w:spacing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C5751C">
        <w:rPr>
          <w:rFonts w:eastAsia="Times New Roman" w:cs="Times New Roman"/>
          <w:b/>
          <w:szCs w:val="24"/>
          <w:lang w:eastAsia="lt-LT"/>
        </w:rPr>
        <w:t>IV SKYRIUS</w:t>
      </w:r>
    </w:p>
    <w:p w:rsidR="00FE107E" w:rsidRPr="00C5751C" w:rsidRDefault="00FE107E" w:rsidP="00FE107E">
      <w:pPr>
        <w:spacing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C5751C">
        <w:rPr>
          <w:rFonts w:eastAsia="Times New Roman" w:cs="Times New Roman"/>
          <w:b/>
          <w:szCs w:val="24"/>
          <w:lang w:eastAsia="lt-LT"/>
        </w:rPr>
        <w:t>TEISĖS IR ATSAKOMYBĖ</w:t>
      </w:r>
    </w:p>
    <w:p w:rsidR="00FE107E" w:rsidRDefault="00FE107E" w:rsidP="00FE107E">
      <w:pPr>
        <w:spacing w:line="240" w:lineRule="auto"/>
        <w:rPr>
          <w:rFonts w:eastAsia="Times New Roman" w:cs="Times New Roman"/>
          <w:sz w:val="28"/>
          <w:szCs w:val="28"/>
          <w:lang w:eastAsia="lt-LT"/>
        </w:rPr>
      </w:pPr>
    </w:p>
    <w:p w:rsidR="00FE107E" w:rsidRPr="00C5751C" w:rsidRDefault="00FE107E" w:rsidP="00FE107E">
      <w:pPr>
        <w:spacing w:line="240" w:lineRule="auto"/>
        <w:rPr>
          <w:rFonts w:eastAsia="Times New Roman" w:cs="Times New Roman"/>
          <w:szCs w:val="24"/>
          <w:lang w:eastAsia="lt-LT"/>
        </w:rPr>
      </w:pPr>
      <w:r w:rsidRPr="00C5751C">
        <w:rPr>
          <w:rFonts w:eastAsia="Times New Roman" w:cs="Times New Roman"/>
          <w:szCs w:val="24"/>
          <w:lang w:eastAsia="lt-LT"/>
        </w:rPr>
        <w:t>16. Švietimo paslaugų vadybininkas turi teisę:</w:t>
      </w:r>
    </w:p>
    <w:p w:rsidR="00FE107E" w:rsidRPr="00C5751C" w:rsidRDefault="00307621" w:rsidP="00FE107E">
      <w:pPr>
        <w:spacing w:line="240" w:lineRule="auto"/>
        <w:rPr>
          <w:rFonts w:eastAsia="Times New Roman" w:cs="Times New Roman"/>
          <w:szCs w:val="24"/>
          <w:lang w:eastAsia="lt-LT"/>
        </w:rPr>
      </w:pPr>
      <w:r w:rsidRPr="00C5751C">
        <w:rPr>
          <w:rFonts w:eastAsia="Times New Roman" w:cs="Times New Roman"/>
          <w:szCs w:val="24"/>
          <w:lang w:eastAsia="lt-LT"/>
        </w:rPr>
        <w:t>16.1. į tinkamas darbo sąlygas, atostogas ir kitas teisės aktais numatytas garantijas;</w:t>
      </w:r>
    </w:p>
    <w:p w:rsidR="00307621" w:rsidRPr="00C5751C" w:rsidRDefault="00307621" w:rsidP="00FE107E">
      <w:pPr>
        <w:spacing w:line="240" w:lineRule="auto"/>
        <w:rPr>
          <w:rFonts w:eastAsia="Times New Roman" w:cs="Times New Roman"/>
          <w:szCs w:val="24"/>
          <w:lang w:eastAsia="lt-LT"/>
        </w:rPr>
      </w:pPr>
      <w:r w:rsidRPr="00C5751C">
        <w:rPr>
          <w:rFonts w:eastAsia="Times New Roman" w:cs="Times New Roman"/>
          <w:szCs w:val="24"/>
          <w:lang w:eastAsia="lt-LT"/>
        </w:rPr>
        <w:t>16.2. gauti įstatymų ir kitų teisės aktų nustatytą darbo užmokestį;</w:t>
      </w:r>
    </w:p>
    <w:p w:rsidR="00307621" w:rsidRPr="00C5751C" w:rsidRDefault="00307621" w:rsidP="00FE107E">
      <w:pPr>
        <w:spacing w:line="240" w:lineRule="auto"/>
        <w:rPr>
          <w:rFonts w:eastAsia="Times New Roman" w:cs="Times New Roman"/>
          <w:szCs w:val="24"/>
          <w:lang w:eastAsia="lt-LT"/>
        </w:rPr>
      </w:pPr>
      <w:r w:rsidRPr="00C5751C">
        <w:rPr>
          <w:rFonts w:eastAsia="Times New Roman" w:cs="Times New Roman"/>
          <w:szCs w:val="24"/>
          <w:lang w:eastAsia="lt-LT"/>
        </w:rPr>
        <w:t>16.3. siūlyti, inicijuoti įvairius švietimo ir kultūrinės veiklos projektus;</w:t>
      </w:r>
    </w:p>
    <w:p w:rsidR="00307621" w:rsidRPr="00C5751C" w:rsidRDefault="00307621" w:rsidP="00FE107E">
      <w:pPr>
        <w:spacing w:line="240" w:lineRule="auto"/>
        <w:rPr>
          <w:rFonts w:eastAsia="Times New Roman" w:cs="Times New Roman"/>
          <w:szCs w:val="24"/>
          <w:lang w:eastAsia="lt-LT"/>
        </w:rPr>
      </w:pPr>
      <w:r w:rsidRPr="00C5751C">
        <w:rPr>
          <w:rFonts w:eastAsia="Times New Roman" w:cs="Times New Roman"/>
          <w:szCs w:val="24"/>
          <w:lang w:eastAsia="lt-LT"/>
        </w:rPr>
        <w:t>16.4. teikti pasiūlymus dėl MDC veiklos ir renginių kokybės gerinimo;</w:t>
      </w:r>
    </w:p>
    <w:p w:rsidR="00307621" w:rsidRPr="00C5751C" w:rsidRDefault="00307621" w:rsidP="00FE107E">
      <w:pPr>
        <w:spacing w:line="240" w:lineRule="auto"/>
        <w:rPr>
          <w:rFonts w:eastAsia="Times New Roman" w:cs="Times New Roman"/>
          <w:szCs w:val="24"/>
          <w:lang w:eastAsia="lt-LT"/>
        </w:rPr>
      </w:pPr>
      <w:r w:rsidRPr="00C5751C">
        <w:rPr>
          <w:rFonts w:eastAsia="Times New Roman" w:cs="Times New Roman"/>
          <w:szCs w:val="24"/>
          <w:lang w:eastAsia="lt-LT"/>
        </w:rPr>
        <w:t xml:space="preserve">16.5. </w:t>
      </w:r>
      <w:r w:rsidRPr="00C5751C">
        <w:rPr>
          <w:rFonts w:eastAsia="MS Mincho" w:cs="Times New Roman"/>
          <w:szCs w:val="24"/>
          <w:lang w:val="en-GB"/>
        </w:rPr>
        <w:t>dalyvauti valstybės institucijų rengiamuose seminaruose, susijusiuose su jo darbo funkcijomis, kelti kvalifikaciją</w:t>
      </w:r>
    </w:p>
    <w:p w:rsidR="00FE107E" w:rsidRPr="00C5751C" w:rsidRDefault="00307621" w:rsidP="00307621">
      <w:pPr>
        <w:spacing w:line="240" w:lineRule="auto"/>
        <w:rPr>
          <w:rFonts w:eastAsia="Times New Roman" w:cs="Times New Roman"/>
          <w:szCs w:val="24"/>
          <w:lang w:eastAsia="lt-LT"/>
        </w:rPr>
      </w:pPr>
      <w:r w:rsidRPr="00C5751C">
        <w:rPr>
          <w:rFonts w:eastAsia="Times New Roman" w:cs="Times New Roman"/>
          <w:szCs w:val="24"/>
          <w:lang w:eastAsia="lt-LT"/>
        </w:rPr>
        <w:t>17.</w:t>
      </w:r>
      <w:r w:rsidRPr="00C5751C">
        <w:rPr>
          <w:rFonts w:eastAsia="Times New Roman" w:cs="Times New Roman"/>
          <w:b/>
          <w:szCs w:val="24"/>
          <w:lang w:eastAsia="lt-LT"/>
        </w:rPr>
        <w:t xml:space="preserve"> </w:t>
      </w:r>
      <w:r w:rsidRPr="00C5751C">
        <w:rPr>
          <w:rFonts w:eastAsia="Times New Roman" w:cs="Times New Roman"/>
          <w:szCs w:val="24"/>
          <w:lang w:eastAsia="lt-LT"/>
        </w:rPr>
        <w:t xml:space="preserve"> Švietimo paslaugų vadybininkas atsako:</w:t>
      </w:r>
    </w:p>
    <w:p w:rsidR="008E62C2" w:rsidRPr="00C5751C" w:rsidRDefault="00307621" w:rsidP="008E62C2">
      <w:pPr>
        <w:jc w:val="both"/>
        <w:rPr>
          <w:rFonts w:eastAsia="MS Mincho" w:cs="Times New Roman"/>
          <w:szCs w:val="24"/>
          <w:lang w:val="en-GB"/>
        </w:rPr>
      </w:pPr>
      <w:r w:rsidRPr="00C5751C">
        <w:rPr>
          <w:rFonts w:eastAsia="Times New Roman" w:cs="Times New Roman"/>
          <w:szCs w:val="24"/>
          <w:lang w:eastAsia="lt-LT"/>
        </w:rPr>
        <w:lastRenderedPageBreak/>
        <w:t>17.1.</w:t>
      </w:r>
      <w:r w:rsidR="008E62C2" w:rsidRPr="00C5751C">
        <w:rPr>
          <w:rFonts w:eastAsia="Times New Roman" w:cs="Times New Roman"/>
          <w:szCs w:val="24"/>
          <w:lang w:eastAsia="lt-LT"/>
        </w:rPr>
        <w:t xml:space="preserve"> už MDC </w:t>
      </w:r>
      <w:r w:rsidR="008E62C2" w:rsidRPr="00C5751C">
        <w:rPr>
          <w:rFonts w:eastAsia="MS Mincho" w:cs="Times New Roman"/>
          <w:szCs w:val="24"/>
          <w:lang w:val="en-GB"/>
        </w:rPr>
        <w:t>projektų, renginių, programų įgyvendinimą;</w:t>
      </w:r>
    </w:p>
    <w:p w:rsidR="008E62C2" w:rsidRPr="00C5751C" w:rsidRDefault="008E62C2" w:rsidP="008E62C2">
      <w:pPr>
        <w:jc w:val="both"/>
        <w:rPr>
          <w:rFonts w:eastAsia="MS Mincho" w:cs="Times New Roman"/>
          <w:szCs w:val="24"/>
          <w:lang w:val="en-GB"/>
        </w:rPr>
      </w:pPr>
      <w:r w:rsidRPr="00C5751C">
        <w:rPr>
          <w:rFonts w:eastAsia="MS Mincho" w:cs="Times New Roman"/>
          <w:szCs w:val="24"/>
          <w:lang w:val="en-GB"/>
        </w:rPr>
        <w:t>17.2. už parengtų  ataskaitų  duomenų tikslumą;</w:t>
      </w:r>
    </w:p>
    <w:p w:rsidR="008E62C2" w:rsidRPr="00C5751C" w:rsidRDefault="008E62C2" w:rsidP="008E62C2">
      <w:pPr>
        <w:jc w:val="both"/>
        <w:rPr>
          <w:rFonts w:eastAsia="MS Mincho" w:cs="Times New Roman"/>
          <w:szCs w:val="24"/>
          <w:lang w:val="en-GB"/>
        </w:rPr>
      </w:pPr>
      <w:r w:rsidRPr="00C5751C">
        <w:rPr>
          <w:rFonts w:eastAsia="MS Mincho" w:cs="Times New Roman"/>
          <w:szCs w:val="24"/>
          <w:lang w:val="en-GB"/>
        </w:rPr>
        <w:t>17.3. už tinkamą projektinės veiklos vykdymą ir projekto sąlygų įvykdymą laiku ir teisingai;</w:t>
      </w:r>
    </w:p>
    <w:p w:rsidR="008E62C2" w:rsidRPr="00C5751C" w:rsidRDefault="008E62C2" w:rsidP="008E62C2">
      <w:pPr>
        <w:jc w:val="both"/>
        <w:rPr>
          <w:rFonts w:eastAsia="MS Mincho" w:cs="Times New Roman"/>
          <w:szCs w:val="24"/>
          <w:lang w:val="en-GB"/>
        </w:rPr>
      </w:pPr>
      <w:r w:rsidRPr="00C5751C">
        <w:rPr>
          <w:rFonts w:eastAsia="MS Mincho" w:cs="Times New Roman"/>
          <w:szCs w:val="24"/>
          <w:lang w:val="en-GB"/>
        </w:rPr>
        <w:t>17.4. už jam patikėtas materialines vertybes;</w:t>
      </w:r>
    </w:p>
    <w:p w:rsidR="008E62C2" w:rsidRPr="00C5751C" w:rsidRDefault="008E62C2" w:rsidP="008E62C2">
      <w:pPr>
        <w:jc w:val="both"/>
        <w:rPr>
          <w:rFonts w:eastAsia="MS Mincho" w:cs="Times New Roman"/>
          <w:szCs w:val="24"/>
          <w:lang w:val="en-GB"/>
        </w:rPr>
      </w:pPr>
      <w:r w:rsidRPr="00C5751C">
        <w:rPr>
          <w:rFonts w:eastAsia="MS Mincho" w:cs="Times New Roman"/>
          <w:szCs w:val="24"/>
          <w:lang w:val="en-GB"/>
        </w:rPr>
        <w:t xml:space="preserve">17.5. </w:t>
      </w:r>
      <w:r w:rsidR="00A106C3" w:rsidRPr="00C5751C">
        <w:rPr>
          <w:rFonts w:eastAsia="MS Mincho" w:cs="Times New Roman"/>
          <w:szCs w:val="24"/>
          <w:lang w:val="en-GB"/>
        </w:rPr>
        <w:t xml:space="preserve">už </w:t>
      </w:r>
      <w:r w:rsidRPr="00C5751C">
        <w:rPr>
          <w:rFonts w:eastAsia="MS Mincho" w:cs="Times New Roman"/>
          <w:szCs w:val="24"/>
          <w:lang w:val="en-GB"/>
        </w:rPr>
        <w:t xml:space="preserve">saugos ir sveikatos darbe, priešgaisrinės saugos, elektrosaugos reikalavimų laikymąsi. </w:t>
      </w:r>
    </w:p>
    <w:p w:rsidR="008E62C2" w:rsidRPr="00C5751C" w:rsidRDefault="00A106C3" w:rsidP="008E62C2">
      <w:pPr>
        <w:jc w:val="both"/>
        <w:rPr>
          <w:rFonts w:eastAsia="MS Mincho" w:cs="Times New Roman"/>
          <w:szCs w:val="24"/>
          <w:lang w:val="en-GB"/>
        </w:rPr>
      </w:pPr>
      <w:r w:rsidRPr="00C5751C">
        <w:rPr>
          <w:rFonts w:eastAsia="MS Mincho" w:cs="Times New Roman"/>
          <w:szCs w:val="24"/>
          <w:lang w:val="en-GB"/>
        </w:rPr>
        <w:t>18. Už savo pareigų nevykdymą ar netinkamą vykdymą, aplaidumą, už teisių viršijimą, už visus patirtus nuostolius, atsiradusius dėl jo kaltės,</w:t>
      </w:r>
      <w:r w:rsidRPr="00C5751C">
        <w:rPr>
          <w:rFonts w:eastAsia="Times New Roman" w:cs="Times New Roman"/>
          <w:szCs w:val="24"/>
          <w:lang w:eastAsia="lt-LT"/>
        </w:rPr>
        <w:t xml:space="preserve"> Švietimo paslaugų vadybininkas</w:t>
      </w:r>
      <w:r w:rsidRPr="00C5751C">
        <w:rPr>
          <w:rFonts w:eastAsia="MS Mincho" w:cs="Times New Roman"/>
          <w:szCs w:val="24"/>
          <w:lang w:val="en-GB"/>
        </w:rPr>
        <w:t xml:space="preserve"> atsako MDC vidaus darbo tvarkos taisyklių ir Lietuvos Respublikos įstatymų nustatyta tvarka.</w:t>
      </w:r>
    </w:p>
    <w:p w:rsidR="00307621" w:rsidRPr="00C5751C" w:rsidRDefault="00307621" w:rsidP="00307621">
      <w:pPr>
        <w:spacing w:line="240" w:lineRule="auto"/>
        <w:rPr>
          <w:rFonts w:eastAsia="Times New Roman" w:cs="Times New Roman"/>
          <w:b/>
          <w:szCs w:val="24"/>
          <w:lang w:eastAsia="lt-LT"/>
        </w:rPr>
      </w:pPr>
    </w:p>
    <w:p w:rsidR="00A106C3" w:rsidRPr="00C5751C" w:rsidRDefault="00A106C3" w:rsidP="00307621">
      <w:pPr>
        <w:spacing w:line="240" w:lineRule="auto"/>
        <w:rPr>
          <w:rFonts w:eastAsia="Times New Roman" w:cs="Times New Roman"/>
          <w:b/>
          <w:szCs w:val="24"/>
          <w:lang w:eastAsia="lt-LT"/>
        </w:rPr>
      </w:pPr>
    </w:p>
    <w:p w:rsidR="00A106C3" w:rsidRDefault="00A106C3" w:rsidP="00307621">
      <w:pPr>
        <w:spacing w:line="240" w:lineRule="auto"/>
        <w:rPr>
          <w:rFonts w:eastAsia="Times New Roman" w:cs="Times New Roman"/>
          <w:b/>
          <w:sz w:val="28"/>
          <w:szCs w:val="28"/>
          <w:lang w:eastAsia="lt-LT"/>
        </w:rPr>
      </w:pPr>
    </w:p>
    <w:p w:rsidR="00A106C3" w:rsidRPr="00A106C3" w:rsidRDefault="00A106C3" w:rsidP="00A106C3">
      <w:pPr>
        <w:keepNext/>
        <w:tabs>
          <w:tab w:val="left" w:pos="993"/>
        </w:tabs>
        <w:spacing w:line="240" w:lineRule="auto"/>
        <w:ind w:left="426" w:right="283"/>
        <w:jc w:val="both"/>
        <w:outlineLvl w:val="4"/>
        <w:rPr>
          <w:rFonts w:eastAsia="Times New Roman" w:cs="Times New Roman"/>
          <w:b/>
          <w:szCs w:val="24"/>
        </w:rPr>
      </w:pPr>
      <w:r w:rsidRPr="00A106C3">
        <w:rPr>
          <w:rFonts w:eastAsia="Times New Roman" w:cs="Times New Roman"/>
          <w:b/>
          <w:szCs w:val="24"/>
        </w:rPr>
        <w:t xml:space="preserve">Su šia pareigine instrukcija </w:t>
      </w:r>
    </w:p>
    <w:p w:rsidR="00A106C3" w:rsidRPr="00A106C3" w:rsidRDefault="00A106C3" w:rsidP="00A106C3">
      <w:pPr>
        <w:keepNext/>
        <w:tabs>
          <w:tab w:val="left" w:pos="993"/>
        </w:tabs>
        <w:spacing w:line="240" w:lineRule="auto"/>
        <w:ind w:left="426" w:right="283"/>
        <w:jc w:val="both"/>
        <w:outlineLvl w:val="4"/>
        <w:rPr>
          <w:rFonts w:eastAsia="Times New Roman" w:cs="Times New Roman"/>
          <w:b/>
          <w:szCs w:val="24"/>
        </w:rPr>
      </w:pPr>
      <w:r w:rsidRPr="00A106C3">
        <w:rPr>
          <w:rFonts w:eastAsia="Times New Roman" w:cs="Times New Roman"/>
          <w:b/>
          <w:szCs w:val="24"/>
        </w:rPr>
        <w:t xml:space="preserve">susipažinau </w:t>
      </w:r>
      <w:r w:rsidRPr="00A106C3">
        <w:rPr>
          <w:rFonts w:eastAsia="Times New Roman" w:cs="Times New Roman"/>
          <w:szCs w:val="24"/>
        </w:rPr>
        <w:t xml:space="preserve"> </w:t>
      </w:r>
      <w:r w:rsidRPr="00A106C3">
        <w:rPr>
          <w:rFonts w:eastAsia="Times New Roman" w:cs="Times New Roman"/>
          <w:b/>
          <w:szCs w:val="24"/>
        </w:rPr>
        <w:t xml:space="preserve">ir sutinku: </w:t>
      </w:r>
      <w:r w:rsidRPr="00A106C3">
        <w:rPr>
          <w:rFonts w:eastAsia="Times New Roman" w:cs="Times New Roman"/>
          <w:b/>
          <w:szCs w:val="24"/>
        </w:rPr>
        <w:tab/>
      </w:r>
    </w:p>
    <w:p w:rsidR="00A106C3" w:rsidRPr="00A106C3" w:rsidRDefault="00A106C3" w:rsidP="00A106C3">
      <w:pPr>
        <w:keepNext/>
        <w:tabs>
          <w:tab w:val="left" w:pos="993"/>
        </w:tabs>
        <w:spacing w:line="240" w:lineRule="auto"/>
        <w:ind w:left="426" w:right="283"/>
        <w:jc w:val="both"/>
        <w:outlineLvl w:val="4"/>
        <w:rPr>
          <w:rFonts w:eastAsia="Times New Roman" w:cs="Times New Roman"/>
          <w:b/>
          <w:szCs w:val="24"/>
        </w:rPr>
      </w:pPr>
    </w:p>
    <w:p w:rsidR="00A106C3" w:rsidRPr="00A106C3" w:rsidRDefault="00A106C3" w:rsidP="00A106C3">
      <w:pPr>
        <w:keepNext/>
        <w:tabs>
          <w:tab w:val="left" w:pos="993"/>
        </w:tabs>
        <w:spacing w:line="240" w:lineRule="auto"/>
        <w:ind w:left="426" w:right="283"/>
        <w:jc w:val="both"/>
        <w:outlineLvl w:val="4"/>
        <w:rPr>
          <w:rFonts w:eastAsia="Times New Roman" w:cs="Times New Roman"/>
          <w:b/>
          <w:szCs w:val="24"/>
        </w:rPr>
      </w:pPr>
    </w:p>
    <w:p w:rsidR="00A106C3" w:rsidRPr="00A106C3" w:rsidRDefault="00A106C3" w:rsidP="00A106C3">
      <w:pPr>
        <w:keepNext/>
        <w:tabs>
          <w:tab w:val="left" w:pos="993"/>
        </w:tabs>
        <w:spacing w:line="240" w:lineRule="auto"/>
        <w:ind w:left="426" w:right="283"/>
        <w:jc w:val="right"/>
        <w:outlineLvl w:val="4"/>
        <w:rPr>
          <w:rFonts w:eastAsia="Times New Roman" w:cs="Times New Roman"/>
          <w:b/>
          <w:szCs w:val="24"/>
        </w:rPr>
      </w:pPr>
      <w:r w:rsidRPr="00A106C3">
        <w:rPr>
          <w:rFonts w:eastAsia="Times New Roman" w:cs="Times New Roman"/>
          <w:b/>
          <w:szCs w:val="24"/>
        </w:rPr>
        <w:tab/>
        <w:t>_________________________________________________________</w:t>
      </w:r>
    </w:p>
    <w:p w:rsidR="00A106C3" w:rsidRPr="00A106C3" w:rsidRDefault="00A106C3" w:rsidP="00A106C3">
      <w:pPr>
        <w:tabs>
          <w:tab w:val="left" w:pos="0"/>
        </w:tabs>
        <w:spacing w:line="240" w:lineRule="auto"/>
        <w:ind w:left="426" w:right="283"/>
        <w:jc w:val="right"/>
        <w:rPr>
          <w:rFonts w:eastAsia="MS Mincho" w:cs="Times New Roman"/>
          <w:sz w:val="20"/>
          <w:szCs w:val="20"/>
          <w:lang w:val="en-US"/>
        </w:rPr>
      </w:pPr>
      <w:r w:rsidRPr="00A106C3">
        <w:rPr>
          <w:rFonts w:eastAsia="MS Mincho" w:cs="Times New Roman"/>
          <w:sz w:val="20"/>
          <w:szCs w:val="20"/>
          <w:lang w:val="en-US"/>
        </w:rPr>
        <w:t>(pareigos, vardas, pavardė, parašas, data)</w:t>
      </w:r>
    </w:p>
    <w:p w:rsidR="00A106C3" w:rsidRPr="00A106C3" w:rsidRDefault="00A106C3" w:rsidP="00307621">
      <w:pPr>
        <w:spacing w:line="240" w:lineRule="auto"/>
        <w:rPr>
          <w:rFonts w:eastAsia="Times New Roman" w:cs="Times New Roman"/>
          <w:b/>
          <w:sz w:val="28"/>
          <w:szCs w:val="28"/>
          <w:lang w:eastAsia="lt-LT"/>
        </w:rPr>
      </w:pPr>
    </w:p>
    <w:sectPr w:rsidR="00A106C3" w:rsidRPr="00A106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B4"/>
    <w:rsid w:val="001E747D"/>
    <w:rsid w:val="0028591B"/>
    <w:rsid w:val="00307621"/>
    <w:rsid w:val="003D3C26"/>
    <w:rsid w:val="004C75D9"/>
    <w:rsid w:val="00591A1B"/>
    <w:rsid w:val="005A3643"/>
    <w:rsid w:val="005F253B"/>
    <w:rsid w:val="006470B4"/>
    <w:rsid w:val="006F5904"/>
    <w:rsid w:val="0076650A"/>
    <w:rsid w:val="007B10A2"/>
    <w:rsid w:val="007E6321"/>
    <w:rsid w:val="0086168E"/>
    <w:rsid w:val="008E62C2"/>
    <w:rsid w:val="009D10F2"/>
    <w:rsid w:val="009E3E11"/>
    <w:rsid w:val="009F37FE"/>
    <w:rsid w:val="00A05C43"/>
    <w:rsid w:val="00A106C3"/>
    <w:rsid w:val="00A769B4"/>
    <w:rsid w:val="00A97E46"/>
    <w:rsid w:val="00B02756"/>
    <w:rsid w:val="00B655C8"/>
    <w:rsid w:val="00B77442"/>
    <w:rsid w:val="00C5751C"/>
    <w:rsid w:val="00C80CA8"/>
    <w:rsid w:val="00CC0AB3"/>
    <w:rsid w:val="00D85C48"/>
    <w:rsid w:val="00E27EBC"/>
    <w:rsid w:val="00EE2C6E"/>
    <w:rsid w:val="00F80BE3"/>
    <w:rsid w:val="00F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92BA2-779B-40F8-B09C-88328F83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D10F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80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3780</Words>
  <Characters>2155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„Windows“ vartotojas</cp:lastModifiedBy>
  <cp:revision>2</cp:revision>
  <dcterms:created xsi:type="dcterms:W3CDTF">2019-05-29T05:36:00Z</dcterms:created>
  <dcterms:modified xsi:type="dcterms:W3CDTF">2019-05-29T05:36:00Z</dcterms:modified>
</cp:coreProperties>
</file>